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5</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秋</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5</w:t>
      </w:r>
      <w:r>
        <w:rPr>
          <w:rFonts w:ascii="新宋体" w:hAnsi="新宋体" w:eastAsia="新宋体"/>
          <w:b/>
          <w:bCs/>
          <w:sz w:val="28"/>
          <w:szCs w:val="28"/>
        </w:rPr>
        <w:t>届毕业生</w:t>
      </w:r>
      <w:r>
        <w:rPr>
          <w:rFonts w:hint="eastAsia" w:ascii="新宋体" w:hAnsi="新宋体" w:eastAsia="新宋体"/>
          <w:b/>
          <w:bCs/>
          <w:sz w:val="28"/>
          <w:szCs w:val="28"/>
          <w:lang w:eastAsia="zh-CN"/>
        </w:rPr>
        <w:t>春</w:t>
      </w:r>
      <w:r>
        <w:rPr>
          <w:rFonts w:hint="eastAsia" w:ascii="新宋体" w:hAnsi="新宋体" w:eastAsia="新宋体"/>
          <w:b/>
          <w:bCs/>
          <w:color w:val="auto"/>
          <w:sz w:val="28"/>
          <w:szCs w:val="28"/>
        </w:rPr>
        <w:t>季</w:t>
      </w:r>
      <w:r>
        <w:rPr>
          <w:rFonts w:hint="eastAsia" w:ascii="新宋体" w:hAnsi="新宋体" w:eastAsia="新宋体"/>
          <w:b/>
          <w:bCs/>
          <w:color w:val="auto"/>
          <w:sz w:val="28"/>
          <w:szCs w:val="28"/>
          <w:lang w:eastAsia="zh-CN"/>
        </w:rPr>
        <w:t>首</w:t>
      </w:r>
      <w:r>
        <w:rPr>
          <w:rFonts w:hint="eastAsia" w:ascii="新宋体" w:hAnsi="新宋体" w:eastAsia="新宋体"/>
          <w:b/>
          <w:bCs/>
          <w:sz w:val="28"/>
          <w:szCs w:val="28"/>
        </w:rPr>
        <w:t>场巡回招聘会——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03</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07</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5</w:t>
      </w:r>
      <w:r>
        <w:rPr>
          <w:rFonts w:ascii="新宋体" w:hAnsi="新宋体" w:eastAsia="新宋体" w:cs="微软雅黑"/>
          <w:sz w:val="24"/>
          <w:szCs w:val="24"/>
        </w:rPr>
        <w:t>届毕业生</w:t>
      </w:r>
      <w:r>
        <w:rPr>
          <w:rFonts w:hint="eastAsia" w:ascii="新宋体" w:hAnsi="新宋体" w:eastAsia="新宋体" w:cs="微软雅黑"/>
          <w:sz w:val="24"/>
          <w:szCs w:val="24"/>
          <w:lang w:eastAsia="zh-CN"/>
        </w:rPr>
        <w:t>春</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07</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:30-</w:t>
      </w:r>
      <w:r>
        <w:rPr>
          <w:rFonts w:hint="eastAsia" w:ascii="宋体" w:hAnsi="宋体" w:eastAsia="宋体" w:cs="宋体"/>
          <w:sz w:val="24"/>
          <w:szCs w:val="24"/>
          <w:lang w:val="en-US" w:eastAsia="zh-CN"/>
        </w:rPr>
        <w:t>17</w:t>
      </w:r>
      <w:r>
        <w:rPr>
          <w:rFonts w:hint="eastAsia" w:ascii="宋体" w:hAnsi="宋体" w:eastAsia="宋体" w:cs="宋体"/>
          <w:sz w:val="24"/>
          <w:szCs w:val="24"/>
        </w:rPr>
        <w:t>:00）</w:t>
      </w:r>
    </w:p>
    <w:p w14:paraId="1714A2D7">
      <w:pPr>
        <w:spacing w:line="400" w:lineRule="exact"/>
        <w:rPr>
          <w:rFonts w:hint="eastAsia" w:ascii="宋体" w:hAnsi="宋体" w:eastAsia="宋体" w:cs="宋体"/>
          <w:sz w:val="24"/>
          <w:szCs w:val="24"/>
        </w:rPr>
      </w:pPr>
      <w:r>
        <w:rPr>
          <w:rFonts w:hint="eastAsia" w:ascii="宋体" w:hAnsi="宋体" w:eastAsia="宋体" w:cs="宋体"/>
          <w:b/>
          <w:sz w:val="24"/>
          <w:szCs w:val="24"/>
        </w:rPr>
        <w:t>二、地点</w:t>
      </w:r>
      <w:r>
        <w:rPr>
          <w:rFonts w:hint="eastAsia" w:ascii="宋体" w:hAnsi="宋体" w:eastAsia="宋体" w:cs="宋体"/>
          <w:sz w:val="24"/>
          <w:szCs w:val="24"/>
        </w:rPr>
        <w:t>：重庆医科大学袁家岗校区（校内</w:t>
      </w:r>
      <w:r>
        <w:rPr>
          <w:rFonts w:ascii="微软雅黑" w:hAnsi="微软雅黑" w:eastAsia="微软雅黑" w:cs="微软雅黑"/>
          <w:i w:val="0"/>
          <w:iCs w:val="0"/>
          <w:caps w:val="0"/>
          <w:color w:val="333333"/>
          <w:spacing w:val="0"/>
          <w:sz w:val="24"/>
          <w:szCs w:val="24"/>
          <w:shd w:val="clear" w:fill="FFFFFF"/>
        </w:rPr>
        <w:t>篮</w:t>
      </w:r>
      <w:r>
        <w:rPr>
          <w:rFonts w:hint="eastAsia" w:ascii="宋体" w:hAnsi="宋体" w:eastAsia="宋体" w:cs="宋体"/>
          <w:sz w:val="24"/>
          <w:szCs w:val="24"/>
        </w:rPr>
        <w:t>球场） 【重庆市渝中区医学院路1号】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20</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三、参会方式</w:t>
      </w:r>
    </w:p>
    <w:p w14:paraId="71E192D8">
      <w:pPr>
        <w:spacing w:line="480" w:lineRule="exact"/>
        <w:rPr>
          <w:rFonts w:hint="default" w:ascii="新宋体" w:hAnsi="新宋体" w:eastAsia="新宋体" w:cs="微软雅黑"/>
          <w:sz w:val="24"/>
          <w:szCs w:val="24"/>
          <w:lang w:val="en-US" w:eastAsia="zh-CN"/>
        </w:rPr>
      </w:pPr>
      <w:r>
        <w:rPr>
          <w:rFonts w:ascii="新宋体" w:hAnsi="新宋体" w:eastAsia="新宋体" w:cs="微软雅黑"/>
          <w:sz w:val="24"/>
          <w:szCs w:val="24"/>
        </w:rPr>
        <w:t>1、参会单位点击以下链接网址登录报名：</w:t>
      </w:r>
      <w:r>
        <w:rPr>
          <w:rFonts w:hint="eastAsia" w:ascii="新宋体" w:hAnsi="新宋体" w:eastAsia="新宋体" w:cs="微软雅黑"/>
          <w:sz w:val="24"/>
          <w:szCs w:val="24"/>
        </w:rPr>
        <w:fldChar w:fldCharType="begin"/>
      </w:r>
      <w:r>
        <w:rPr>
          <w:rFonts w:hint="eastAsia" w:ascii="新宋体" w:hAnsi="新宋体" w:eastAsia="新宋体" w:cs="微软雅黑"/>
          <w:sz w:val="24"/>
          <w:szCs w:val="24"/>
        </w:rPr>
        <w:instrText xml:space="preserve"> HYPERLINK "https://www.591yz.com/jobfair/detail-511" </w:instrText>
      </w:r>
      <w:r>
        <w:rPr>
          <w:rFonts w:hint="eastAsia" w:ascii="新宋体" w:hAnsi="新宋体" w:eastAsia="新宋体" w:cs="微软雅黑"/>
          <w:sz w:val="24"/>
          <w:szCs w:val="24"/>
        </w:rPr>
        <w:fldChar w:fldCharType="separate"/>
      </w:r>
      <w:r>
        <w:rPr>
          <w:rStyle w:val="8"/>
          <w:rFonts w:hint="eastAsia" w:ascii="新宋体" w:hAnsi="新宋体" w:eastAsia="新宋体" w:cs="微软雅黑"/>
          <w:sz w:val="24"/>
          <w:szCs w:val="24"/>
        </w:rPr>
        <w:t>https://www.591yz.com/jobfair/detail-511</w:t>
      </w:r>
      <w:r>
        <w:rPr>
          <w:rFonts w:hint="eastAsia" w:ascii="新宋体" w:hAnsi="新宋体" w:eastAsia="新宋体" w:cs="微软雅黑"/>
          <w:sz w:val="24"/>
          <w:szCs w:val="24"/>
        </w:rPr>
        <w:fldChar w:fldCharType="end"/>
      </w:r>
      <w:r>
        <w:rPr>
          <w:rFonts w:hint="eastAsia" w:ascii="新宋体" w:hAnsi="新宋体" w:eastAsia="新宋体" w:cs="微软雅黑"/>
          <w:sz w:val="24"/>
          <w:szCs w:val="24"/>
          <w:lang w:val="en-US" w:eastAsia="zh-CN"/>
        </w:rPr>
        <w:t xml:space="preserve">  (网上报名完请填回执到邮箱制作海报用</w:t>
      </w:r>
      <w:bookmarkStart w:id="0" w:name="_GoBack"/>
      <w:bookmarkEnd w:id="0"/>
      <w:r>
        <w:rPr>
          <w:rFonts w:hint="eastAsia" w:ascii="新宋体" w:hAnsi="新宋体" w:eastAsia="新宋体" w:cs="微软雅黑"/>
          <w:sz w:val="24"/>
          <w:szCs w:val="24"/>
          <w:lang w:val="en-US" w:eastAsia="zh-CN"/>
        </w:rPr>
        <w:t>)</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970390148@qq.com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2F6D97B6">
      <w:pPr>
        <w:numPr>
          <w:ilvl w:val="0"/>
          <w:numId w:val="0"/>
        </w:numPr>
        <w:spacing w:line="480" w:lineRule="exact"/>
        <w:rPr>
          <w:rFonts w:hint="eastAsia" w:ascii="新宋体" w:hAnsi="新宋体" w:eastAsia="新宋体" w:cs="新宋体"/>
          <w:b w:val="0"/>
          <w:bCs w:val="0"/>
          <w:i w:val="0"/>
          <w:iCs w:val="0"/>
          <w:caps w:val="0"/>
          <w:color w:val="333333"/>
          <w:spacing w:val="0"/>
          <w:sz w:val="24"/>
          <w:szCs w:val="24"/>
          <w:shd w:val="clear" w:fill="FFFFFF"/>
        </w:rPr>
      </w:pPr>
      <w:r>
        <w:rPr>
          <w:rFonts w:hint="eastAsia" w:ascii="新宋体" w:hAnsi="新宋体" w:eastAsia="新宋体" w:cs="新宋体"/>
          <w:i w:val="0"/>
          <w:iCs w:val="0"/>
          <w:caps w:val="0"/>
          <w:color w:val="333333"/>
          <w:spacing w:val="0"/>
          <w:sz w:val="24"/>
          <w:szCs w:val="24"/>
          <w:shd w:val="clear" w:fill="FFFFFF"/>
          <w:lang w:eastAsia="zh-CN"/>
        </w:rPr>
        <w:t>四、</w:t>
      </w:r>
      <w:r>
        <w:rPr>
          <w:rFonts w:hint="eastAsia" w:ascii="新宋体" w:hAnsi="新宋体" w:eastAsia="新宋体" w:cs="新宋体"/>
          <w:i w:val="0"/>
          <w:iCs w:val="0"/>
          <w:caps w:val="0"/>
          <w:color w:val="333333"/>
          <w:spacing w:val="0"/>
          <w:sz w:val="24"/>
          <w:szCs w:val="24"/>
          <w:shd w:val="clear" w:fill="FFFFFF"/>
        </w:rPr>
        <w:t>住宿：学校附近酒店较多，需要住宿的单位请自行查询联系，以下酒店供单位参考：</w:t>
      </w:r>
    </w:p>
    <w:p w14:paraId="26AC6BFB">
      <w:pPr>
        <w:numPr>
          <w:ilvl w:val="0"/>
          <w:numId w:val="0"/>
        </w:numPr>
        <w:spacing w:line="480" w:lineRule="exact"/>
        <w:rPr>
          <w:rFonts w:hint="eastAsia" w:ascii="新宋体" w:hAnsi="新宋体" w:eastAsia="新宋体" w:cs="新宋体"/>
          <w:sz w:val="24"/>
          <w:szCs w:val="24"/>
        </w:rPr>
      </w:pPr>
      <w:r>
        <w:rPr>
          <w:rFonts w:hint="eastAsia" w:ascii="新宋体" w:hAnsi="新宋体" w:eastAsia="新宋体" w:cs="新宋体"/>
          <w:b w:val="0"/>
          <w:bCs w:val="0"/>
          <w:i w:val="0"/>
          <w:iCs w:val="0"/>
          <w:caps w:val="0"/>
          <w:color w:val="333333"/>
          <w:spacing w:val="0"/>
          <w:sz w:val="24"/>
          <w:szCs w:val="24"/>
          <w:shd w:val="clear" w:fill="FFFFFF"/>
        </w:rPr>
        <w:t>渝州宾馆（电话：023-63311111;023-63551999）；重庆岷山园林大酒店(渝中区大坪长江二路， 电话：023-60333999）；重庆长城酒店（重庆渝中区长江二路，电话：</w:t>
      </w:r>
      <w:r>
        <w:rPr>
          <w:rFonts w:hint="eastAsia" w:ascii="新宋体" w:hAnsi="新宋体" w:eastAsia="新宋体" w:cs="新宋体"/>
          <w:b w:val="0"/>
          <w:bCs w:val="0"/>
          <w:sz w:val="24"/>
          <w:szCs w:val="24"/>
          <w:lang w:val="en-US" w:eastAsia="zh-CN"/>
        </w:rPr>
        <w:t>18623000262叶经理</w:t>
      </w:r>
      <w:r>
        <w:rPr>
          <w:rFonts w:hint="eastAsia" w:ascii="新宋体" w:hAnsi="新宋体" w:eastAsia="新宋体" w:cs="新宋体"/>
          <w:b w:val="0"/>
          <w:bCs w:val="0"/>
          <w:i w:val="0"/>
          <w:iCs w:val="0"/>
          <w:caps w:val="0"/>
          <w:color w:val="333333"/>
          <w:spacing w:val="0"/>
          <w:sz w:val="24"/>
          <w:szCs w:val="24"/>
          <w:shd w:val="clear" w:fill="FFFFFF"/>
        </w:rPr>
        <w:t>）</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3274695</wp:posOffset>
            </wp:positionH>
            <wp:positionV relativeFrom="paragraph">
              <wp:posOffset>53975</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1、</w:t>
      </w: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箱：970390148@qq.com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6AF4AF7C">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2</w:t>
      </w:r>
      <w:r>
        <w:rPr>
          <w:rFonts w:ascii="新宋体" w:hAnsi="新宋体" w:eastAsia="新宋体" w:cs="微软雅黑"/>
          <w:sz w:val="24"/>
          <w:szCs w:val="24"/>
        </w:rPr>
        <w:t>、对公汇款账号及开户行:</w:t>
      </w:r>
    </w:p>
    <w:p w14:paraId="6B4A6F6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5D3402CF">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57F9A108">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31E19233">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4AFBC1FD">
      <w:pPr>
        <w:jc w:val="both"/>
        <w:rPr>
          <w:rFonts w:hint="eastAsia" w:eastAsiaTheme="minorEastAsia"/>
          <w:lang w:eastAsia="zh-CN"/>
        </w:rPr>
      </w:pPr>
    </w:p>
    <w:p w14:paraId="1818792C">
      <w:pPr>
        <w:jc w:val="center"/>
        <w:rPr>
          <w:rFonts w:hint="eastAsia" w:eastAsiaTheme="minorEastAsia"/>
          <w:lang w:eastAsia="zh-CN"/>
        </w:rPr>
      </w:pP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5</w:t>
      </w:r>
      <w:r>
        <w:rPr>
          <w:rFonts w:ascii="宋体" w:hAnsi="宋体" w:eastAsia="宋体"/>
          <w:b/>
          <w:bCs/>
          <w:sz w:val="28"/>
          <w:szCs w:val="28"/>
        </w:rPr>
        <w:t>届毕业生</w:t>
      </w:r>
      <w:r>
        <w:rPr>
          <w:rFonts w:hint="eastAsia" w:ascii="宋体" w:hAnsi="宋体" w:eastAsia="宋体"/>
          <w:b/>
          <w:bCs/>
          <w:sz w:val="28"/>
          <w:szCs w:val="28"/>
          <w:lang w:eastAsia="zh-CN"/>
        </w:rPr>
        <w:t>春</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755" w:hRule="atLeast"/>
        </w:trPr>
        <w:tc>
          <w:tcPr>
            <w:tcW w:w="2977" w:type="dxa"/>
            <w:gridSpan w:val="4"/>
            <w:tcBorders>
              <w:top w:val="single" w:color="000000" w:sz="4" w:space="0"/>
              <w:left w:val="single" w:color="000000" w:sz="2" w:space="0"/>
              <w:right w:val="single" w:color="000000" w:sz="2" w:space="0"/>
            </w:tcBorders>
          </w:tcPr>
          <w:p w14:paraId="665CA684">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04日西南医科大学（）05日四川大学（）06日川北医学院（）07日重庆医科大学（）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rPr>
        <w:t>970390148@qq.com</w:t>
      </w:r>
    </w:p>
    <w:p w14:paraId="13635E51">
      <w:pPr>
        <w:spacing w:line="360" w:lineRule="exact"/>
        <w:rPr>
          <w:rFonts w:hint="eastAsia" w:ascii="宋体" w:hAnsi="宋体" w:eastAsia="宋体" w:cs="微软雅黑"/>
          <w:sz w:val="24"/>
          <w:szCs w:val="24"/>
        </w:rPr>
      </w:pPr>
    </w:p>
    <w:p w14:paraId="10828B6A">
      <w:pPr>
        <w:jc w:val="center"/>
        <w:rPr>
          <w:rFonts w:hint="eastAsia" w:ascii="宋体" w:hAnsi="宋体" w:eastAsia="宋体" w:cs="宋体"/>
          <w:sz w:val="21"/>
          <w:szCs w:val="21"/>
          <w:lang w:val="en-US" w:eastAsia="zh-CN"/>
        </w:rPr>
      </w:pPr>
      <w:r>
        <w:rPr>
          <w:rFonts w:hint="eastAsia" w:ascii="宋体" w:hAnsi="宋体" w:eastAsia="宋体" w:cs="宋体"/>
          <w:b/>
          <w:bCs/>
          <w:sz w:val="28"/>
          <w:szCs w:val="28"/>
          <w:lang w:val="en-US" w:eastAsia="zh-CN"/>
        </w:rPr>
        <w:t>“医招网”2025年2-3月份春季校园招聘会行程安排</w:t>
      </w:r>
    </w:p>
    <w:tbl>
      <w:tblPr>
        <w:tblStyle w:val="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03"/>
        <w:gridCol w:w="2062"/>
        <w:gridCol w:w="4298"/>
        <w:gridCol w:w="776"/>
      </w:tblGrid>
      <w:tr w14:paraId="453D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C531723">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803" w:type="dxa"/>
          </w:tcPr>
          <w:p w14:paraId="44EB3A3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城市</w:t>
            </w:r>
          </w:p>
        </w:tc>
        <w:tc>
          <w:tcPr>
            <w:tcW w:w="2062" w:type="dxa"/>
          </w:tcPr>
          <w:p w14:paraId="6F749C3F">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时间</w:t>
            </w:r>
          </w:p>
        </w:tc>
        <w:tc>
          <w:tcPr>
            <w:tcW w:w="4298" w:type="dxa"/>
          </w:tcPr>
          <w:p w14:paraId="56693DE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地点</w:t>
            </w:r>
          </w:p>
        </w:tc>
        <w:tc>
          <w:tcPr>
            <w:tcW w:w="776" w:type="dxa"/>
          </w:tcPr>
          <w:p w14:paraId="0866952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收费</w:t>
            </w:r>
          </w:p>
        </w:tc>
      </w:tr>
      <w:tr w14:paraId="3916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66A1602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03" w:type="dxa"/>
          </w:tcPr>
          <w:p w14:paraId="6CDAEA3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太原</w:t>
            </w:r>
          </w:p>
        </w:tc>
        <w:tc>
          <w:tcPr>
            <w:tcW w:w="2062" w:type="dxa"/>
          </w:tcPr>
          <w:p w14:paraId="7A261A0F">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2月26日上午9:00-12:00</w:t>
            </w:r>
          </w:p>
        </w:tc>
        <w:tc>
          <w:tcPr>
            <w:tcW w:w="4298" w:type="dxa"/>
          </w:tcPr>
          <w:p w14:paraId="562B177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山西医科大学迎泽校区【太原市迎泽区新建南路56号】</w:t>
            </w:r>
          </w:p>
        </w:tc>
        <w:tc>
          <w:tcPr>
            <w:tcW w:w="776" w:type="dxa"/>
          </w:tcPr>
          <w:p w14:paraId="12B1073C">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54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0A9601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03" w:type="dxa"/>
          </w:tcPr>
          <w:p w14:paraId="7B5AFA4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石家庄</w:t>
            </w:r>
          </w:p>
        </w:tc>
        <w:tc>
          <w:tcPr>
            <w:tcW w:w="2062" w:type="dxa"/>
          </w:tcPr>
          <w:p w14:paraId="4F4FF76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2月27日下午13:00-16:00</w:t>
            </w:r>
          </w:p>
        </w:tc>
        <w:tc>
          <w:tcPr>
            <w:tcW w:w="4298" w:type="dxa"/>
          </w:tcPr>
          <w:p w14:paraId="63D8D55F">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河北医科大学校本部主教学楼一楼（石家庄中山东路361号）</w:t>
            </w:r>
          </w:p>
        </w:tc>
        <w:tc>
          <w:tcPr>
            <w:tcW w:w="776" w:type="dxa"/>
          </w:tcPr>
          <w:p w14:paraId="5BCB292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C2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5C63F7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803" w:type="dxa"/>
          </w:tcPr>
          <w:p w14:paraId="483FAF8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郑州</w:t>
            </w:r>
          </w:p>
        </w:tc>
        <w:tc>
          <w:tcPr>
            <w:tcW w:w="2062" w:type="dxa"/>
          </w:tcPr>
          <w:p w14:paraId="2E974A01">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2月28日下午13:00-16:00</w:t>
            </w:r>
          </w:p>
        </w:tc>
        <w:tc>
          <w:tcPr>
            <w:tcW w:w="4298" w:type="dxa"/>
          </w:tcPr>
          <w:p w14:paraId="608D200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郑州大学东校区食堂楼四楼医学活动中心【郑州市二七区大学北路40号】</w:t>
            </w:r>
          </w:p>
        </w:tc>
        <w:tc>
          <w:tcPr>
            <w:tcW w:w="776" w:type="dxa"/>
          </w:tcPr>
          <w:p w14:paraId="662B74D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79EE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19ADB08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803" w:type="dxa"/>
          </w:tcPr>
          <w:p w14:paraId="5E224A4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天津</w:t>
            </w:r>
          </w:p>
        </w:tc>
        <w:tc>
          <w:tcPr>
            <w:tcW w:w="2062" w:type="dxa"/>
          </w:tcPr>
          <w:p w14:paraId="526B40F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3月1日下午13:00-16:00</w:t>
            </w:r>
          </w:p>
        </w:tc>
        <w:tc>
          <w:tcPr>
            <w:tcW w:w="4298" w:type="dxa"/>
          </w:tcPr>
          <w:p w14:paraId="6E30BBF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天津医科大学大学生活动中心三楼多功能厅【天津市气象台路22号】</w:t>
            </w:r>
          </w:p>
        </w:tc>
        <w:tc>
          <w:tcPr>
            <w:tcW w:w="776" w:type="dxa"/>
          </w:tcPr>
          <w:p w14:paraId="7F3630C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99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60077B0A">
            <w:pPr>
              <w:rPr>
                <w:rFonts w:hint="eastAsia" w:ascii="宋体" w:hAnsi="宋体" w:eastAsia="宋体" w:cs="宋体"/>
                <w:sz w:val="21"/>
                <w:szCs w:val="21"/>
                <w:highlight w:val="none"/>
                <w:vertAlign w:val="baseline"/>
                <w:lang w:val="en-US" w:eastAsia="zh-CN"/>
              </w:rPr>
            </w:pPr>
          </w:p>
        </w:tc>
        <w:tc>
          <w:tcPr>
            <w:tcW w:w="776" w:type="dxa"/>
          </w:tcPr>
          <w:p w14:paraId="555E8B8A">
            <w:pPr>
              <w:rPr>
                <w:rFonts w:hint="eastAsia" w:ascii="宋体" w:hAnsi="宋体" w:eastAsia="宋体" w:cs="宋体"/>
                <w:sz w:val="21"/>
                <w:szCs w:val="21"/>
                <w:highlight w:val="none"/>
                <w:vertAlign w:val="baseline"/>
                <w:lang w:val="en-US" w:eastAsia="zh-CN"/>
              </w:rPr>
            </w:pPr>
          </w:p>
        </w:tc>
      </w:tr>
      <w:tr w14:paraId="08D3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5DFAA2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803" w:type="dxa"/>
          </w:tcPr>
          <w:p w14:paraId="1836ABB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哈尔滨</w:t>
            </w:r>
          </w:p>
        </w:tc>
        <w:tc>
          <w:tcPr>
            <w:tcW w:w="2062" w:type="dxa"/>
          </w:tcPr>
          <w:p w14:paraId="77363FCF">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3月3日下午13:00-16:00</w:t>
            </w:r>
          </w:p>
        </w:tc>
        <w:tc>
          <w:tcPr>
            <w:tcW w:w="4298" w:type="dxa"/>
          </w:tcPr>
          <w:p w14:paraId="46A7972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哈尔滨医科大学公共卫生学院阳光大厅（哈尔滨市南岗区保健路157号）</w:t>
            </w:r>
          </w:p>
        </w:tc>
        <w:tc>
          <w:tcPr>
            <w:tcW w:w="776" w:type="dxa"/>
          </w:tcPr>
          <w:p w14:paraId="5D6B75E6">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EA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top"/>
          </w:tcPr>
          <w:p w14:paraId="6DE4E73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803" w:type="dxa"/>
            <w:vAlign w:val="top"/>
          </w:tcPr>
          <w:p w14:paraId="0213B40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长春</w:t>
            </w:r>
          </w:p>
        </w:tc>
        <w:tc>
          <w:tcPr>
            <w:tcW w:w="2062" w:type="dxa"/>
            <w:vAlign w:val="top"/>
          </w:tcPr>
          <w:p w14:paraId="4298033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3月4日下午13:00-16:00</w:t>
            </w:r>
          </w:p>
        </w:tc>
        <w:tc>
          <w:tcPr>
            <w:tcW w:w="4298" w:type="dxa"/>
            <w:vAlign w:val="top"/>
          </w:tcPr>
          <w:p w14:paraId="60A43C4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长春中医药大学净月校区四象城二楼【长春市净月国家高新技术产业开发区博硕路1035】</w:t>
            </w:r>
          </w:p>
        </w:tc>
        <w:tc>
          <w:tcPr>
            <w:tcW w:w="776" w:type="dxa"/>
            <w:vAlign w:val="top"/>
          </w:tcPr>
          <w:p w14:paraId="3B2D42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7FF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F715BD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803" w:type="dxa"/>
          </w:tcPr>
          <w:p w14:paraId="382B155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沈阳</w:t>
            </w:r>
          </w:p>
        </w:tc>
        <w:tc>
          <w:tcPr>
            <w:tcW w:w="2062" w:type="dxa"/>
          </w:tcPr>
          <w:p w14:paraId="401F747E">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3月5日下午13:00-16:00</w:t>
            </w:r>
          </w:p>
        </w:tc>
        <w:tc>
          <w:tcPr>
            <w:tcW w:w="4298" w:type="dxa"/>
          </w:tcPr>
          <w:p w14:paraId="2F13CB38">
            <w:pPr>
              <w:rPr>
                <w:rFonts w:hint="eastAsia" w:ascii="宋体" w:hAnsi="宋体" w:eastAsia="宋体" w:cs="宋体"/>
                <w:sz w:val="21"/>
                <w:szCs w:val="21"/>
                <w:highlight w:val="none"/>
                <w:vertAlign w:val="baseline"/>
              </w:rPr>
            </w:pPr>
            <w:r>
              <w:rPr>
                <w:rFonts w:hint="eastAsia" w:ascii="新宋体" w:hAnsi="新宋体" w:eastAsia="新宋体"/>
                <w:b w:val="0"/>
                <w:bCs w:val="0"/>
                <w:kern w:val="0"/>
                <w:sz w:val="24"/>
                <w:szCs w:val="24"/>
                <w:highlight w:val="yellow"/>
              </w:rPr>
              <w:t>中国医科大学附属第一医院对面，</w:t>
            </w:r>
            <w:r>
              <w:rPr>
                <w:rFonts w:hint="eastAsia" w:ascii="新宋体" w:hAnsi="新宋体" w:eastAsia="新宋体"/>
                <w:b w:val="0"/>
                <w:bCs w:val="0"/>
                <w:kern w:val="0"/>
                <w:sz w:val="24"/>
                <w:szCs w:val="24"/>
                <w:highlight w:val="yellow"/>
                <w:lang w:val="en-US" w:eastAsia="zh-CN"/>
              </w:rPr>
              <w:t>原中国医科大学老校区，</w:t>
            </w:r>
            <w:r>
              <w:rPr>
                <w:rFonts w:hint="eastAsia" w:ascii="新宋体" w:hAnsi="新宋体" w:eastAsia="新宋体"/>
                <w:b w:val="0"/>
                <w:bCs w:val="0"/>
                <w:kern w:val="0"/>
                <w:sz w:val="24"/>
                <w:szCs w:val="24"/>
                <w:highlight w:val="yellow"/>
              </w:rPr>
              <w:t>辽宁省沈阳市和平区中山路97号</w:t>
            </w:r>
          </w:p>
        </w:tc>
        <w:tc>
          <w:tcPr>
            <w:tcW w:w="776" w:type="dxa"/>
          </w:tcPr>
          <w:p w14:paraId="2ADDCF1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AFF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728B4383">
            <w:pPr>
              <w:rPr>
                <w:rFonts w:hint="eastAsia" w:ascii="宋体" w:hAnsi="宋体" w:eastAsia="宋体" w:cs="宋体"/>
                <w:sz w:val="21"/>
                <w:szCs w:val="21"/>
                <w:highlight w:val="none"/>
                <w:vertAlign w:val="baseline"/>
                <w:lang w:val="en-US" w:eastAsia="zh-CN"/>
              </w:rPr>
            </w:pPr>
          </w:p>
        </w:tc>
        <w:tc>
          <w:tcPr>
            <w:tcW w:w="776" w:type="dxa"/>
          </w:tcPr>
          <w:p w14:paraId="4A404E2E">
            <w:pPr>
              <w:rPr>
                <w:rFonts w:hint="eastAsia" w:ascii="宋体" w:hAnsi="宋体" w:eastAsia="宋体" w:cs="宋体"/>
                <w:sz w:val="21"/>
                <w:szCs w:val="21"/>
                <w:highlight w:val="none"/>
                <w:vertAlign w:val="baseline"/>
                <w:lang w:val="en-US" w:eastAsia="zh-CN"/>
              </w:rPr>
            </w:pPr>
          </w:p>
        </w:tc>
      </w:tr>
      <w:tr w14:paraId="2506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6C7382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803" w:type="dxa"/>
          </w:tcPr>
          <w:p w14:paraId="42CCE54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武汉</w:t>
            </w:r>
          </w:p>
        </w:tc>
        <w:tc>
          <w:tcPr>
            <w:tcW w:w="2062" w:type="dxa"/>
          </w:tcPr>
          <w:p w14:paraId="25A17703">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2月28日下午13:00-16:00</w:t>
            </w:r>
          </w:p>
        </w:tc>
        <w:tc>
          <w:tcPr>
            <w:tcW w:w="4298" w:type="dxa"/>
          </w:tcPr>
          <w:p w14:paraId="55C31C0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华中科技大学同济医学院学生礼堂（杏林园学生食堂3楼）</w:t>
            </w:r>
          </w:p>
        </w:tc>
        <w:tc>
          <w:tcPr>
            <w:tcW w:w="776" w:type="dxa"/>
            <w:vMerge w:val="restart"/>
          </w:tcPr>
          <w:p w14:paraId="60799CBC">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单场800元、二场1500元</w:t>
            </w:r>
          </w:p>
        </w:tc>
      </w:tr>
      <w:tr w14:paraId="09E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977019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803" w:type="dxa"/>
          </w:tcPr>
          <w:p w14:paraId="299A9F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武汉</w:t>
            </w:r>
          </w:p>
        </w:tc>
        <w:tc>
          <w:tcPr>
            <w:tcW w:w="2062" w:type="dxa"/>
            <w:shd w:val="clear" w:color="auto" w:fill="auto"/>
            <w:vAlign w:val="top"/>
          </w:tcPr>
          <w:p w14:paraId="5C14A54E">
            <w:pP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3月1日下午13:00-16:00</w:t>
            </w:r>
          </w:p>
        </w:tc>
        <w:tc>
          <w:tcPr>
            <w:tcW w:w="4298" w:type="dxa"/>
            <w:shd w:val="clear" w:color="auto" w:fill="auto"/>
            <w:vAlign w:val="top"/>
          </w:tcPr>
          <w:p w14:paraId="03C1BC4B">
            <w:pP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武汉大学医学部杏林体育馆</w:t>
            </w:r>
          </w:p>
        </w:tc>
        <w:tc>
          <w:tcPr>
            <w:tcW w:w="776" w:type="dxa"/>
            <w:vMerge w:val="continue"/>
            <w:shd w:val="clear" w:color="auto" w:fill="auto"/>
            <w:vAlign w:val="top"/>
          </w:tcPr>
          <w:p w14:paraId="72EC7EAC">
            <w:pPr>
              <w:rPr>
                <w:rFonts w:hint="eastAsia" w:ascii="宋体" w:hAnsi="宋体" w:eastAsia="宋体" w:cs="宋体"/>
                <w:sz w:val="21"/>
                <w:szCs w:val="21"/>
                <w:highlight w:val="none"/>
                <w:vertAlign w:val="baseline"/>
                <w:lang w:val="en-US" w:eastAsia="zh-CN"/>
              </w:rPr>
            </w:pPr>
          </w:p>
        </w:tc>
      </w:tr>
      <w:tr w14:paraId="26F3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72F2E47D">
            <w:pPr>
              <w:rPr>
                <w:rFonts w:hint="eastAsia" w:ascii="宋体" w:hAnsi="宋体" w:eastAsia="宋体" w:cs="宋体"/>
                <w:sz w:val="21"/>
                <w:szCs w:val="21"/>
                <w:highlight w:val="none"/>
                <w:vertAlign w:val="baseline"/>
                <w:lang w:val="en-US" w:eastAsia="zh-CN"/>
              </w:rPr>
            </w:pPr>
          </w:p>
        </w:tc>
        <w:tc>
          <w:tcPr>
            <w:tcW w:w="776" w:type="dxa"/>
          </w:tcPr>
          <w:p w14:paraId="7E63CCE6">
            <w:pPr>
              <w:rPr>
                <w:rFonts w:hint="eastAsia" w:ascii="宋体" w:hAnsi="宋体" w:eastAsia="宋体" w:cs="宋体"/>
                <w:sz w:val="21"/>
                <w:szCs w:val="21"/>
                <w:highlight w:val="none"/>
                <w:vertAlign w:val="baseline"/>
                <w:lang w:val="en-US" w:eastAsia="zh-CN"/>
              </w:rPr>
            </w:pPr>
          </w:p>
        </w:tc>
      </w:tr>
      <w:tr w14:paraId="115B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2F485A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803" w:type="dxa"/>
          </w:tcPr>
          <w:p w14:paraId="2AC7994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呼和浩特</w:t>
            </w:r>
          </w:p>
        </w:tc>
        <w:tc>
          <w:tcPr>
            <w:tcW w:w="2062" w:type="dxa"/>
            <w:shd w:val="clear" w:color="auto" w:fill="auto"/>
            <w:vAlign w:val="top"/>
          </w:tcPr>
          <w:p w14:paraId="53DDFCB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2月27日下午13:00-16:00</w:t>
            </w:r>
          </w:p>
        </w:tc>
        <w:tc>
          <w:tcPr>
            <w:tcW w:w="4298" w:type="dxa"/>
            <w:shd w:val="clear" w:color="auto" w:fill="auto"/>
            <w:vAlign w:val="top"/>
          </w:tcPr>
          <w:p w14:paraId="419C0D8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内蒙古自治区人民医院新教学楼三楼大教室【内蒙古呼和浩特市赛罕区昭乌达路20号】</w:t>
            </w:r>
          </w:p>
        </w:tc>
        <w:tc>
          <w:tcPr>
            <w:tcW w:w="776" w:type="dxa"/>
            <w:shd w:val="clear" w:color="auto" w:fill="auto"/>
            <w:vAlign w:val="top"/>
          </w:tcPr>
          <w:p w14:paraId="294D9E9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38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5E89AC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803" w:type="dxa"/>
          </w:tcPr>
          <w:p w14:paraId="0D1DD67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包头</w:t>
            </w:r>
          </w:p>
        </w:tc>
        <w:tc>
          <w:tcPr>
            <w:tcW w:w="2062" w:type="dxa"/>
            <w:shd w:val="clear" w:color="auto" w:fill="auto"/>
            <w:vAlign w:val="top"/>
          </w:tcPr>
          <w:p w14:paraId="397F2EA6">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2月28日下午13:00-16:00</w:t>
            </w:r>
          </w:p>
        </w:tc>
        <w:tc>
          <w:tcPr>
            <w:tcW w:w="4298" w:type="dxa"/>
            <w:shd w:val="clear" w:color="auto" w:fill="auto"/>
            <w:vAlign w:val="top"/>
          </w:tcPr>
          <w:p w14:paraId="407A646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包头医学院体育馆(内蒙古包头市东河区建设路31号)</w:t>
            </w:r>
          </w:p>
        </w:tc>
        <w:tc>
          <w:tcPr>
            <w:tcW w:w="776" w:type="dxa"/>
            <w:shd w:val="clear" w:color="auto" w:fill="auto"/>
            <w:vAlign w:val="top"/>
          </w:tcPr>
          <w:p w14:paraId="1C89AEA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6CE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5C9D6293">
            <w:pPr>
              <w:rPr>
                <w:rFonts w:hint="eastAsia" w:ascii="宋体" w:hAnsi="宋体" w:eastAsia="宋体" w:cs="宋体"/>
                <w:sz w:val="21"/>
                <w:szCs w:val="21"/>
                <w:highlight w:val="none"/>
                <w:vertAlign w:val="baseline"/>
                <w:lang w:val="en-US" w:eastAsia="zh-CN"/>
              </w:rPr>
            </w:pPr>
          </w:p>
        </w:tc>
        <w:tc>
          <w:tcPr>
            <w:tcW w:w="776" w:type="dxa"/>
          </w:tcPr>
          <w:p w14:paraId="6F8F6EA8">
            <w:pPr>
              <w:rPr>
                <w:rFonts w:hint="eastAsia" w:ascii="宋体" w:hAnsi="宋体" w:eastAsia="宋体" w:cs="宋体"/>
                <w:sz w:val="21"/>
                <w:szCs w:val="21"/>
                <w:highlight w:val="none"/>
                <w:vertAlign w:val="baseline"/>
                <w:lang w:val="en-US" w:eastAsia="zh-CN"/>
              </w:rPr>
            </w:pPr>
          </w:p>
        </w:tc>
      </w:tr>
      <w:tr w14:paraId="1FA5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7ADB5B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w:t>
            </w:r>
          </w:p>
        </w:tc>
        <w:tc>
          <w:tcPr>
            <w:tcW w:w="803" w:type="dxa"/>
          </w:tcPr>
          <w:p w14:paraId="4066CFD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泸州</w:t>
            </w:r>
          </w:p>
        </w:tc>
        <w:tc>
          <w:tcPr>
            <w:tcW w:w="2062" w:type="dxa"/>
            <w:shd w:val="clear" w:color="auto" w:fill="auto"/>
            <w:vAlign w:val="top"/>
          </w:tcPr>
          <w:p w14:paraId="1CD1399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3月4日下午13:30-16:30</w:t>
            </w:r>
          </w:p>
        </w:tc>
        <w:tc>
          <w:tcPr>
            <w:tcW w:w="4298" w:type="dxa"/>
            <w:shd w:val="clear" w:color="auto" w:fill="auto"/>
            <w:vAlign w:val="top"/>
          </w:tcPr>
          <w:p w14:paraId="1551EC3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西南医科大学城北校区逸夫图书馆门前广场 【泸州市龙马潭区香林路一段1号】</w:t>
            </w:r>
          </w:p>
        </w:tc>
        <w:tc>
          <w:tcPr>
            <w:tcW w:w="776" w:type="dxa"/>
            <w:shd w:val="clear" w:color="auto" w:fill="auto"/>
            <w:vAlign w:val="top"/>
          </w:tcPr>
          <w:p w14:paraId="0A53A03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63D6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66F2E2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w:t>
            </w:r>
          </w:p>
        </w:tc>
        <w:tc>
          <w:tcPr>
            <w:tcW w:w="803" w:type="dxa"/>
          </w:tcPr>
          <w:p w14:paraId="1F18DE0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成都</w:t>
            </w:r>
          </w:p>
        </w:tc>
        <w:tc>
          <w:tcPr>
            <w:tcW w:w="2062" w:type="dxa"/>
            <w:shd w:val="clear" w:color="auto" w:fill="auto"/>
            <w:vAlign w:val="top"/>
          </w:tcPr>
          <w:p w14:paraId="27990F6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3月5日下午14:00-17:00</w:t>
            </w:r>
          </w:p>
        </w:tc>
        <w:tc>
          <w:tcPr>
            <w:tcW w:w="4298" w:type="dxa"/>
            <w:shd w:val="clear" w:color="auto" w:fill="auto"/>
            <w:vAlign w:val="top"/>
          </w:tcPr>
          <w:p w14:paraId="5B163C4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四川大学望江校区就业指导中心三楼双选大厅 【成都市武侯区一环路南一段24号四川大学(望江校区)】</w:t>
            </w:r>
          </w:p>
        </w:tc>
        <w:tc>
          <w:tcPr>
            <w:tcW w:w="776" w:type="dxa"/>
            <w:shd w:val="clear" w:color="auto" w:fill="auto"/>
            <w:vAlign w:val="top"/>
          </w:tcPr>
          <w:p w14:paraId="3F0AB24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1500元</w:t>
            </w:r>
          </w:p>
        </w:tc>
      </w:tr>
      <w:tr w14:paraId="0135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0397BF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w:t>
            </w:r>
          </w:p>
        </w:tc>
        <w:tc>
          <w:tcPr>
            <w:tcW w:w="803" w:type="dxa"/>
          </w:tcPr>
          <w:p w14:paraId="0FFBCA4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2A2E1F2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3月6日下午13:30-16:30  待定</w:t>
            </w:r>
          </w:p>
        </w:tc>
        <w:tc>
          <w:tcPr>
            <w:tcW w:w="4298" w:type="dxa"/>
            <w:shd w:val="clear" w:color="auto" w:fill="auto"/>
            <w:vAlign w:val="top"/>
          </w:tcPr>
          <w:p w14:paraId="24DA811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川北医学院顺庆校区第一教学楼蓝花楹处</w:t>
            </w:r>
          </w:p>
        </w:tc>
        <w:tc>
          <w:tcPr>
            <w:tcW w:w="776" w:type="dxa"/>
            <w:shd w:val="clear" w:color="auto" w:fill="auto"/>
            <w:vAlign w:val="top"/>
          </w:tcPr>
          <w:p w14:paraId="41B7778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7924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12C38D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p>
        </w:tc>
        <w:tc>
          <w:tcPr>
            <w:tcW w:w="803" w:type="dxa"/>
          </w:tcPr>
          <w:p w14:paraId="0C6ACD7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w:t>
            </w:r>
          </w:p>
        </w:tc>
        <w:tc>
          <w:tcPr>
            <w:tcW w:w="2062" w:type="dxa"/>
            <w:shd w:val="clear" w:color="auto" w:fill="auto"/>
            <w:vAlign w:val="top"/>
          </w:tcPr>
          <w:p w14:paraId="0B129F2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3月7日下午13:30-16:30</w:t>
            </w:r>
          </w:p>
        </w:tc>
        <w:tc>
          <w:tcPr>
            <w:tcW w:w="4298" w:type="dxa"/>
            <w:shd w:val="clear" w:color="auto" w:fill="auto"/>
            <w:vAlign w:val="top"/>
          </w:tcPr>
          <w:p w14:paraId="5B0C2EE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重庆医科大学袁家岗校区（校内篮球场） 【重庆市渝中区医学院路1号】</w:t>
            </w:r>
          </w:p>
        </w:tc>
        <w:tc>
          <w:tcPr>
            <w:tcW w:w="776" w:type="dxa"/>
            <w:shd w:val="clear" w:color="auto" w:fill="auto"/>
            <w:vAlign w:val="top"/>
          </w:tcPr>
          <w:p w14:paraId="3226792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bl>
    <w:p w14:paraId="2DC2F7AA">
      <w:pPr>
        <w:spacing w:line="360" w:lineRule="exact"/>
        <w:rPr>
          <w:rFonts w:hint="eastAsia" w:ascii="宋体" w:hAnsi="宋体" w:eastAsia="宋体" w:cs="微软雅黑"/>
          <w:sz w:val="24"/>
          <w:szCs w:val="24"/>
        </w:rPr>
      </w:pPr>
    </w:p>
    <w:p w14:paraId="680F896D">
      <w:pPr>
        <w:spacing w:line="400" w:lineRule="exact"/>
        <w:rPr>
          <w:rFonts w:ascii="宋体" w:hAnsi="宋体" w:eastAsia="宋体" w:cs="微软雅黑"/>
          <w:b/>
          <w:sz w:val="24"/>
        </w:rPr>
      </w:pPr>
      <w:r>
        <w:rPr>
          <w:rFonts w:hint="eastAsia" w:ascii="宋体" w:hAnsi="宋体" w:eastAsia="宋体" w:cs="微软雅黑"/>
          <w:b/>
          <w:sz w:val="24"/>
        </w:rPr>
        <w:t>附件二、历届招聘会现场图片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761F4EEF"/>
    <w:p w14:paraId="5A6EA4EB"/>
    <w:p w14:paraId="5319A7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8017906"/>
    <w:rsid w:val="0F5C2CCB"/>
    <w:rsid w:val="13BF5402"/>
    <w:rsid w:val="14B42DC4"/>
    <w:rsid w:val="17184C31"/>
    <w:rsid w:val="1A207081"/>
    <w:rsid w:val="1AC01609"/>
    <w:rsid w:val="1BB15A04"/>
    <w:rsid w:val="1C335B5E"/>
    <w:rsid w:val="20436A39"/>
    <w:rsid w:val="20AE59AB"/>
    <w:rsid w:val="215224F5"/>
    <w:rsid w:val="22907464"/>
    <w:rsid w:val="254121AC"/>
    <w:rsid w:val="25912B9F"/>
    <w:rsid w:val="2B2F7944"/>
    <w:rsid w:val="2BF77CFD"/>
    <w:rsid w:val="2C783552"/>
    <w:rsid w:val="2F19474B"/>
    <w:rsid w:val="31435E9E"/>
    <w:rsid w:val="347E1215"/>
    <w:rsid w:val="380E5682"/>
    <w:rsid w:val="3C114F1D"/>
    <w:rsid w:val="3C513068"/>
    <w:rsid w:val="3CC82758"/>
    <w:rsid w:val="3D1D689B"/>
    <w:rsid w:val="3E3C28DF"/>
    <w:rsid w:val="406935C5"/>
    <w:rsid w:val="43671FD7"/>
    <w:rsid w:val="4A783242"/>
    <w:rsid w:val="4C3C02FA"/>
    <w:rsid w:val="4F086F2E"/>
    <w:rsid w:val="52286E75"/>
    <w:rsid w:val="54615ED9"/>
    <w:rsid w:val="555D787E"/>
    <w:rsid w:val="55C503D0"/>
    <w:rsid w:val="5654228A"/>
    <w:rsid w:val="596E4CC8"/>
    <w:rsid w:val="5C0B1EBD"/>
    <w:rsid w:val="5D4C0294"/>
    <w:rsid w:val="5D676B10"/>
    <w:rsid w:val="603F7C17"/>
    <w:rsid w:val="60E836DA"/>
    <w:rsid w:val="61D25913"/>
    <w:rsid w:val="6618266D"/>
    <w:rsid w:val="68422E26"/>
    <w:rsid w:val="685B1702"/>
    <w:rsid w:val="691E4642"/>
    <w:rsid w:val="6E8C1939"/>
    <w:rsid w:val="6F3546F6"/>
    <w:rsid w:val="7190444E"/>
    <w:rsid w:val="768127F9"/>
    <w:rsid w:val="772B4188"/>
    <w:rsid w:val="77EE471B"/>
    <w:rsid w:val="781545B2"/>
    <w:rsid w:val="79562EE9"/>
    <w:rsid w:val="7AFA2DD6"/>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1117</Words>
  <Characters>1295</Characters>
  <Lines>0</Lines>
  <Paragraphs>0</Paragraphs>
  <TotalTime>11</TotalTime>
  <ScaleCrop>false</ScaleCrop>
  <LinksUpToDate>false</LinksUpToDate>
  <CharactersWithSpaces>1326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2025-01-03T02:47:36Z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55F05E8F1E0440279CB7619B57C8E612_11</vt:lpwstr>
  </property>
  <property fmtid="{D5CDD505-2E9C-101B-9397-08002B2CF9AE}" pid="4" name="KSOTemplateDocerSaveRecord">
    <vt:lpwstr>eyJoZGlkIjoiMmRjNmExY2M3ODFlZjM3YzIwYmUwMTRhNjVkYzU4MjUiLCJ1c2VySWQiOiIxMTQ2MTI2MzIyIn0=</vt:lpwstr>
  </property>
</Properties>
</file>