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5</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秋</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hint="eastAsia" w:ascii="新宋体" w:hAnsi="新宋体" w:eastAsia="新宋体"/>
          <w:b/>
          <w:bCs/>
          <w:sz w:val="28"/>
          <w:szCs w:val="28"/>
          <w:lang w:val="en-US" w:eastAsia="zh-CN"/>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5</w:t>
      </w:r>
      <w:r>
        <w:rPr>
          <w:rFonts w:ascii="新宋体" w:hAnsi="新宋体" w:eastAsia="新宋体"/>
          <w:b/>
          <w:bCs/>
          <w:sz w:val="28"/>
          <w:szCs w:val="28"/>
        </w:rPr>
        <w:t>届毕业生</w:t>
      </w:r>
      <w:r>
        <w:rPr>
          <w:rFonts w:hint="eastAsia" w:ascii="新宋体" w:hAnsi="新宋体" w:eastAsia="新宋体" w:cs="新宋体"/>
          <w:b/>
          <w:bCs/>
          <w:i w:val="0"/>
          <w:iCs w:val="0"/>
          <w:caps w:val="0"/>
          <w:color w:val="auto"/>
          <w:spacing w:val="0"/>
          <w:sz w:val="28"/>
          <w:szCs w:val="28"/>
          <w:shd w:val="clear" w:fill="FEFBEB"/>
        </w:rPr>
        <w:t>冬</w:t>
      </w:r>
      <w:r>
        <w:rPr>
          <w:rFonts w:hint="eastAsia" w:ascii="新宋体" w:hAnsi="新宋体" w:eastAsia="新宋体"/>
          <w:b/>
          <w:bCs/>
          <w:color w:val="auto"/>
          <w:sz w:val="28"/>
          <w:szCs w:val="28"/>
        </w:rPr>
        <w:t>季</w:t>
      </w:r>
      <w:r>
        <w:rPr>
          <w:rFonts w:hint="eastAsia" w:ascii="新宋体" w:hAnsi="新宋体" w:eastAsia="新宋体"/>
          <w:b/>
          <w:bCs/>
          <w:sz w:val="28"/>
          <w:szCs w:val="28"/>
        </w:rPr>
        <w:t>专场巡回招聘会——</w:t>
      </w:r>
      <w:r>
        <w:rPr>
          <w:rFonts w:hint="eastAsia" w:ascii="新宋体" w:hAnsi="新宋体" w:eastAsia="新宋体"/>
          <w:b/>
          <w:bCs/>
          <w:sz w:val="28"/>
          <w:szCs w:val="28"/>
          <w:lang w:val="en-US" w:eastAsia="zh-CN"/>
        </w:rPr>
        <w:t>重庆医科大学</w:t>
      </w:r>
      <w:r>
        <w:rPr>
          <w:rFonts w:hint="eastAsia" w:ascii="新宋体" w:hAnsi="新宋体" w:eastAsia="新宋体"/>
          <w:b/>
          <w:bCs/>
          <w:sz w:val="28"/>
          <w:szCs w:val="28"/>
        </w:rPr>
        <w:t>站”的通知</w:t>
      </w:r>
      <w:r>
        <w:rPr>
          <w:rFonts w:hint="eastAsia" w:ascii="新宋体" w:hAnsi="新宋体" w:eastAsia="新宋体"/>
          <w:b/>
          <w:bCs/>
          <w:sz w:val="28"/>
          <w:szCs w:val="28"/>
          <w:lang w:val="en-US" w:eastAsia="zh-CN"/>
        </w:rPr>
        <w:t>----</w:t>
      </w:r>
      <w:r>
        <w:rPr>
          <w:rFonts w:hint="eastAsia" w:ascii="新宋体" w:hAnsi="新宋体" w:eastAsia="新宋体"/>
          <w:b/>
          <w:bCs/>
          <w:color w:val="FF0000"/>
          <w:sz w:val="28"/>
          <w:szCs w:val="28"/>
          <w:lang w:val="en-US" w:eastAsia="zh-CN"/>
        </w:rPr>
        <w:t>暨规培结业生洽谈会</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w:t>
      </w:r>
      <w:bookmarkStart w:id="0" w:name="_GoBack"/>
      <w:bookmarkEnd w:id="0"/>
      <w:r>
        <w:rPr>
          <w:rFonts w:hint="eastAsia" w:ascii="新宋体" w:hAnsi="新宋体" w:eastAsia="新宋体" w:cs="微软雅黑"/>
          <w:sz w:val="24"/>
          <w:szCs w:val="24"/>
        </w:rPr>
        <w:t>对急需紧缺专业人才的配置。“医招网”联合全国部分医类高校就业办及研究生院，定于</w:t>
      </w:r>
      <w:r>
        <w:rPr>
          <w:rFonts w:hint="eastAsia" w:ascii="新宋体" w:hAnsi="新宋体" w:eastAsia="新宋体" w:cs="微软雅黑"/>
          <w:sz w:val="24"/>
          <w:szCs w:val="24"/>
          <w:lang w:val="en-US" w:eastAsia="zh-CN"/>
        </w:rPr>
        <w:t>12</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27</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重庆医科大学</w:t>
      </w:r>
      <w:r>
        <w:rPr>
          <w:rFonts w:hint="eastAsia" w:ascii="新宋体" w:hAnsi="新宋体" w:eastAsia="新宋体" w:cs="新宋体"/>
          <w:sz w:val="24"/>
          <w:szCs w:val="24"/>
          <w:vertAlign w:val="baseline"/>
          <w:lang w:val="en-US" w:eastAsia="zh-CN"/>
        </w:rPr>
        <w:t>袁家岗校区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5</w:t>
      </w:r>
      <w:r>
        <w:rPr>
          <w:rFonts w:ascii="新宋体" w:hAnsi="新宋体" w:eastAsia="新宋体" w:cs="微软雅黑"/>
          <w:sz w:val="24"/>
          <w:szCs w:val="24"/>
        </w:rPr>
        <w:t>届毕业生</w:t>
      </w:r>
      <w:r>
        <w:rPr>
          <w:rFonts w:hint="eastAsia" w:ascii="新宋体" w:hAnsi="新宋体" w:eastAsia="新宋体" w:cs="新宋体"/>
          <w:b/>
          <w:bCs/>
          <w:i w:val="0"/>
          <w:iCs w:val="0"/>
          <w:caps w:val="0"/>
          <w:color w:val="auto"/>
          <w:spacing w:val="0"/>
          <w:sz w:val="28"/>
          <w:szCs w:val="28"/>
          <w:shd w:val="clear" w:fill="FEFBEB"/>
        </w:rPr>
        <w:t>冬</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:30-1</w:t>
      </w:r>
      <w:r>
        <w:rPr>
          <w:rFonts w:hint="eastAsia" w:ascii="宋体" w:hAnsi="宋体" w:eastAsia="宋体" w:cs="宋体"/>
          <w:sz w:val="24"/>
          <w:szCs w:val="24"/>
          <w:lang w:val="en-US" w:eastAsia="zh-CN"/>
        </w:rPr>
        <w:t>9</w:t>
      </w:r>
      <w:r>
        <w:rPr>
          <w:rFonts w:hint="eastAsia" w:ascii="宋体" w:hAnsi="宋体" w:eastAsia="宋体" w:cs="宋体"/>
          <w:sz w:val="24"/>
          <w:szCs w:val="24"/>
        </w:rPr>
        <w:t>:00）</w:t>
      </w:r>
    </w:p>
    <w:p w14:paraId="45E7B1AE">
      <w:pPr>
        <w:spacing w:line="400" w:lineRule="exact"/>
        <w:rPr>
          <w:rFonts w:hint="eastAsia" w:ascii="宋体" w:hAnsi="宋体" w:eastAsia="宋体" w:cs="宋体"/>
          <w:sz w:val="24"/>
          <w:szCs w:val="24"/>
          <w:lang w:eastAsia="zh-CN"/>
        </w:rPr>
      </w:pPr>
      <w:r>
        <w:rPr>
          <w:rFonts w:hint="eastAsia" w:ascii="宋体" w:hAnsi="宋体" w:eastAsia="宋体" w:cs="宋体"/>
          <w:b/>
          <w:sz w:val="24"/>
          <w:szCs w:val="24"/>
        </w:rPr>
        <w:t>二、地点</w:t>
      </w:r>
      <w:r>
        <w:rPr>
          <w:rFonts w:hint="eastAsia" w:ascii="宋体" w:hAnsi="宋体" w:eastAsia="宋体" w:cs="宋体"/>
          <w:sz w:val="24"/>
          <w:szCs w:val="24"/>
        </w:rPr>
        <w:t>：重庆医科大学袁家岗校区（校内</w:t>
      </w:r>
      <w:r>
        <w:rPr>
          <w:rFonts w:ascii="微软雅黑" w:hAnsi="微软雅黑" w:eastAsia="微软雅黑" w:cs="微软雅黑"/>
          <w:i w:val="0"/>
          <w:iCs w:val="0"/>
          <w:caps w:val="0"/>
          <w:color w:val="333333"/>
          <w:spacing w:val="0"/>
          <w:sz w:val="24"/>
          <w:szCs w:val="24"/>
          <w:shd w:val="clear" w:fill="FFFFFF"/>
        </w:rPr>
        <w:t>篮</w:t>
      </w:r>
      <w:r>
        <w:rPr>
          <w:rFonts w:hint="eastAsia" w:ascii="宋体" w:hAnsi="宋体" w:eastAsia="宋体" w:cs="宋体"/>
          <w:sz w:val="24"/>
          <w:szCs w:val="24"/>
        </w:rPr>
        <w:t>球场） 【重庆市渝中区医学院路1号】</w:t>
      </w: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30</w:t>
      </w:r>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三、参会方式</w:t>
      </w:r>
    </w:p>
    <w:p w14:paraId="24082802">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0F25C54C">
      <w:pPr>
        <w:spacing w:line="480" w:lineRule="exact"/>
        <w:rPr>
          <w:rFonts w:ascii="新宋体" w:hAnsi="新宋体" w:eastAsia="新宋体" w:cs="微软雅黑"/>
          <w:sz w:val="24"/>
          <w:szCs w:val="24"/>
        </w:rPr>
      </w:pP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(网上报名完请填回执到邮箱里便与制作海报)</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970390148@qq.com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26AC6BFB">
      <w:pPr>
        <w:numPr>
          <w:ilvl w:val="0"/>
          <w:numId w:val="0"/>
        </w:numPr>
        <w:spacing w:line="480" w:lineRule="exact"/>
        <w:rPr>
          <w:rFonts w:ascii="新宋体" w:hAnsi="新宋体" w:eastAsia="新宋体" w:cs="微软雅黑"/>
          <w:sz w:val="24"/>
          <w:szCs w:val="24"/>
        </w:rPr>
      </w:pPr>
      <w:r>
        <w:rPr>
          <w:rFonts w:hint="eastAsia" w:ascii="宋体" w:hAnsi="宋体" w:eastAsia="宋体" w:cs="宋体"/>
          <w:b w:val="0"/>
          <w:bCs w:val="0"/>
          <w:sz w:val="24"/>
          <w:szCs w:val="24"/>
          <w:lang w:eastAsia="zh-CN"/>
        </w:rPr>
        <w:t>会议</w:t>
      </w:r>
      <w:r>
        <w:rPr>
          <w:rFonts w:hint="eastAsia" w:ascii="宋体" w:hAnsi="宋体" w:eastAsia="宋体" w:cs="宋体"/>
          <w:b w:val="0"/>
          <w:bCs w:val="0"/>
          <w:sz w:val="24"/>
          <w:szCs w:val="24"/>
        </w:rPr>
        <w:t>酒店</w:t>
      </w:r>
      <w:r>
        <w:rPr>
          <w:rFonts w:hint="eastAsia" w:ascii="宋体" w:hAnsi="宋体" w:eastAsia="宋体" w:cs="宋体"/>
          <w:b w:val="0"/>
          <w:bCs w:val="0"/>
          <w:sz w:val="24"/>
          <w:szCs w:val="24"/>
          <w:lang w:eastAsia="zh-CN"/>
        </w:rPr>
        <w:t>：重庆市长城酒店</w:t>
      </w:r>
      <w:r>
        <w:rPr>
          <w:rFonts w:hint="eastAsia" w:ascii="宋体" w:hAnsi="宋体" w:eastAsia="宋体" w:cs="宋体"/>
          <w:sz w:val="24"/>
          <w:szCs w:val="24"/>
        </w:rPr>
        <w:t>【重庆</w:t>
      </w:r>
      <w:r>
        <w:rPr>
          <w:rFonts w:hint="eastAsia" w:ascii="宋体" w:hAnsi="宋体" w:eastAsia="宋体" w:cs="宋体"/>
          <w:sz w:val="24"/>
          <w:szCs w:val="24"/>
          <w:lang w:eastAsia="zh-CN"/>
        </w:rPr>
        <w:t>市</w:t>
      </w:r>
      <w:r>
        <w:rPr>
          <w:rFonts w:hint="eastAsia" w:ascii="宋体" w:hAnsi="宋体" w:eastAsia="宋体" w:cs="宋体"/>
          <w:sz w:val="24"/>
          <w:szCs w:val="24"/>
        </w:rPr>
        <w:t>渝中区马家堡长江二路174号】</w:t>
      </w:r>
      <w:r>
        <w:rPr>
          <w:rFonts w:hint="eastAsia" w:ascii="宋体" w:hAnsi="宋体" w:eastAsia="宋体" w:cs="宋体"/>
          <w:sz w:val="24"/>
          <w:szCs w:val="24"/>
          <w:lang w:eastAsia="zh-CN"/>
        </w:rPr>
        <w:t>距</w:t>
      </w:r>
      <w:r>
        <w:rPr>
          <w:rFonts w:hint="eastAsia" w:ascii="宋体" w:hAnsi="宋体" w:eastAsia="宋体" w:cs="宋体"/>
          <w:sz w:val="24"/>
          <w:szCs w:val="24"/>
        </w:rPr>
        <w:t>重庆医科大学袁家岗校区</w:t>
      </w:r>
      <w:r>
        <w:rPr>
          <w:rFonts w:hint="eastAsia" w:ascii="宋体" w:hAnsi="宋体" w:eastAsia="宋体" w:cs="宋体"/>
          <w:sz w:val="24"/>
          <w:szCs w:val="24"/>
          <w:lang w:eastAsia="zh-CN"/>
        </w:rPr>
        <w:t>步行</w:t>
      </w:r>
      <w:r>
        <w:rPr>
          <w:rFonts w:hint="eastAsia" w:ascii="宋体" w:hAnsi="宋体" w:eastAsia="宋体" w:cs="宋体"/>
          <w:sz w:val="24"/>
          <w:szCs w:val="24"/>
          <w:lang w:val="en-US" w:eastAsia="zh-CN"/>
        </w:rPr>
        <w:t>5分钟（电话18623000262叶经理）</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五、联系方式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联系人：宋老师18623502017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箱：970390148@qq.com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340A473E">
      <w:pPr>
        <w:spacing w:line="480" w:lineRule="exact"/>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207645</wp:posOffset>
            </wp:positionH>
            <wp:positionV relativeFrom="paragraph">
              <wp:posOffset>234950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p>
    <w:p w14:paraId="155EB044">
      <w:pPr>
        <w:spacing w:line="480" w:lineRule="exact"/>
      </w:pPr>
    </w:p>
    <w:p w14:paraId="1438709D">
      <w:pPr>
        <w:jc w:val="center"/>
        <w:rPr>
          <w:rFonts w:hint="eastAsia" w:eastAsiaTheme="minorEastAsia"/>
          <w:lang w:eastAsia="zh-CN"/>
        </w:rPr>
      </w:pPr>
      <w:r>
        <w:rPr>
          <w:rFonts w:hint="eastAsia" w:eastAsiaTheme="minorEastAsia"/>
          <w:lang w:eastAsia="zh-CN"/>
        </w:rPr>
        <w:drawing>
          <wp:inline distT="0" distB="0" distL="114300" distR="114300">
            <wp:extent cx="1044575" cy="1459230"/>
            <wp:effectExtent l="0" t="0" r="3175" b="7620"/>
            <wp:docPr id="8" name="图片 8" descr="1004d850d9a74eae0fabd20630d9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004d850d9a74eae0fabd20630d9bad"/>
                    <pic:cNvPicPr>
                      <a:picLocks noChangeAspect="1"/>
                    </pic:cNvPicPr>
                  </pic:nvPicPr>
                  <pic:blipFill>
                    <a:blip r:embed="rId5"/>
                    <a:stretch>
                      <a:fillRect/>
                    </a:stretch>
                  </pic:blipFill>
                  <pic:spPr>
                    <a:xfrm>
                      <a:off x="0" y="0"/>
                      <a:ext cx="1044575" cy="1459230"/>
                    </a:xfrm>
                    <a:prstGeom prst="rect">
                      <a:avLst/>
                    </a:prstGeom>
                  </pic:spPr>
                </pic:pic>
              </a:graphicData>
            </a:graphic>
          </wp:inline>
        </w:drawing>
      </w:r>
    </w:p>
    <w:p w14:paraId="3E99717A">
      <w:pPr>
        <w:jc w:val="center"/>
        <w:rPr>
          <w:rFonts w:hint="eastAsia"/>
          <w:sz w:val="24"/>
          <w:szCs w:val="24"/>
          <w:lang w:val="en-US" w:eastAsia="zh-CN"/>
        </w:rPr>
      </w:pPr>
      <w:r>
        <w:rPr>
          <w:rFonts w:hint="eastAsia"/>
          <w:sz w:val="24"/>
          <w:szCs w:val="24"/>
          <w:lang w:val="en-US" w:eastAsia="zh-CN"/>
        </w:rPr>
        <w:t>参加医学类校招，请用人单位扫码进群</w:t>
      </w:r>
    </w:p>
    <w:p w14:paraId="2B8D25D8">
      <w:pPr>
        <w:spacing w:line="480" w:lineRule="exact"/>
        <w:rPr>
          <w:rFonts w:ascii="新宋体" w:hAnsi="新宋体" w:eastAsia="新宋体" w:cs="微软雅黑"/>
          <w:sz w:val="24"/>
          <w:szCs w:val="24"/>
        </w:rPr>
      </w:pPr>
      <w:r>
        <w:rPr>
          <w:rFonts w:hint="eastAsia" w:ascii="新宋体" w:hAnsi="新宋体" w:eastAsia="新宋体" w:cs="微软雅黑"/>
          <w:sz w:val="24"/>
          <w:szCs w:val="24"/>
        </w:rPr>
        <w:t>附件一、参会回执单</w:t>
      </w:r>
    </w:p>
    <w:p w14:paraId="4D03C8FD">
      <w:pPr>
        <w:spacing w:line="480" w:lineRule="exact"/>
        <w:rPr>
          <w:rFonts w:ascii="宋体" w:hAnsi="宋体" w:eastAsia="宋体" w:cs="微软雅黑"/>
          <w:sz w:val="24"/>
          <w:szCs w:val="24"/>
        </w:rPr>
      </w:pPr>
      <w:r>
        <w:rPr>
          <w:rFonts w:hint="eastAsia" w:ascii="宋体" w:hAnsi="宋体" w:eastAsia="宋体" w:cs="微软雅黑"/>
          <w:sz w:val="24"/>
          <w:szCs w:val="24"/>
        </w:rPr>
        <w:t>附件二、历届招聘会现场图片</w:t>
      </w:r>
    </w:p>
    <w:p w14:paraId="1AAE3904">
      <w:pPr>
        <w:spacing w:line="480" w:lineRule="exact"/>
        <w:rPr>
          <w:rFonts w:hint="default" w:ascii="宋体" w:hAnsi="宋体" w:eastAsia="宋体" w:cs="微软雅黑"/>
          <w:sz w:val="24"/>
          <w:szCs w:val="24"/>
          <w:lang w:val="en-US" w:eastAsia="zh-CN"/>
        </w:rPr>
      </w:pPr>
      <w:r>
        <w:rPr>
          <w:rFonts w:hint="eastAsia" w:ascii="宋体" w:hAnsi="宋体" w:eastAsia="宋体" w:cs="微软雅黑"/>
          <w:sz w:val="24"/>
          <w:szCs w:val="24"/>
        </w:rPr>
        <w:t>附件三、“医招网”</w:t>
      </w:r>
      <w:r>
        <w:rPr>
          <w:rFonts w:hint="eastAsia" w:ascii="新宋体" w:hAnsi="新宋体" w:eastAsia="新宋体" w:cs="宋体"/>
          <w:bCs/>
          <w:color w:val="333333"/>
          <w:kern w:val="0"/>
          <w:sz w:val="24"/>
          <w:szCs w:val="24"/>
        </w:rPr>
        <w:t>全国医类高校高校</w:t>
      </w:r>
      <w:r>
        <w:rPr>
          <w:rFonts w:ascii="新宋体" w:hAnsi="新宋体" w:eastAsia="新宋体" w:cs="宋体"/>
          <w:bCs/>
          <w:color w:val="333333"/>
          <w:kern w:val="0"/>
          <w:sz w:val="24"/>
          <w:szCs w:val="24"/>
        </w:rPr>
        <w:t>202</w:t>
      </w:r>
      <w:r>
        <w:rPr>
          <w:rFonts w:hint="eastAsia" w:ascii="新宋体" w:hAnsi="新宋体" w:eastAsia="新宋体" w:cs="宋体"/>
          <w:bCs/>
          <w:color w:val="333333"/>
          <w:kern w:val="0"/>
          <w:sz w:val="24"/>
          <w:szCs w:val="24"/>
          <w:lang w:val="en-US" w:eastAsia="zh-CN"/>
        </w:rPr>
        <w:t>5</w:t>
      </w:r>
      <w:r>
        <w:rPr>
          <w:rFonts w:ascii="新宋体" w:hAnsi="新宋体" w:eastAsia="新宋体" w:cs="宋体"/>
          <w:bCs/>
          <w:color w:val="333333"/>
          <w:kern w:val="0"/>
          <w:sz w:val="24"/>
          <w:szCs w:val="24"/>
        </w:rPr>
        <w:t>届毕业生</w:t>
      </w:r>
      <w:r>
        <w:rPr>
          <w:rFonts w:ascii="微软雅黑" w:hAnsi="微软雅黑" w:eastAsia="微软雅黑" w:cs="微软雅黑"/>
          <w:i w:val="0"/>
          <w:iCs w:val="0"/>
          <w:caps w:val="0"/>
          <w:color w:val="auto"/>
          <w:spacing w:val="0"/>
          <w:sz w:val="28"/>
          <w:szCs w:val="28"/>
          <w:shd w:val="clear" w:fill="FEFBEB"/>
        </w:rPr>
        <w:t>冬</w:t>
      </w:r>
      <w:r>
        <w:rPr>
          <w:rFonts w:hint="eastAsia" w:ascii="新宋体" w:hAnsi="新宋体" w:eastAsia="新宋体" w:cs="宋体"/>
          <w:bCs/>
          <w:color w:val="333333"/>
          <w:kern w:val="0"/>
          <w:sz w:val="24"/>
          <w:szCs w:val="24"/>
          <w:lang w:val="en-US" w:eastAsia="zh-CN"/>
        </w:rPr>
        <w:t>季</w:t>
      </w:r>
      <w:r>
        <w:rPr>
          <w:rFonts w:hint="eastAsia" w:ascii="新宋体" w:hAnsi="新宋体" w:eastAsia="新宋体" w:cs="宋体"/>
          <w:bCs/>
          <w:color w:val="333333"/>
          <w:kern w:val="0"/>
          <w:sz w:val="24"/>
          <w:szCs w:val="24"/>
        </w:rPr>
        <w:t>专场巡回招聘会</w:t>
      </w:r>
      <w:r>
        <w:rPr>
          <w:rFonts w:hint="eastAsia" w:ascii="宋体" w:hAnsi="宋体" w:eastAsia="宋体" w:cs="微软雅黑"/>
          <w:sz w:val="24"/>
          <w:szCs w:val="24"/>
        </w:rPr>
        <w:t>时间</w:t>
      </w:r>
      <w:r>
        <w:rPr>
          <w:rFonts w:hint="eastAsia" w:ascii="宋体" w:hAnsi="宋体" w:eastAsia="宋体" w:cs="微软雅黑"/>
          <w:sz w:val="24"/>
          <w:szCs w:val="24"/>
          <w:lang w:eastAsia="zh-CN"/>
        </w:rPr>
        <w:t>、</w:t>
      </w: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5</w:t>
      </w:r>
      <w:r>
        <w:rPr>
          <w:rFonts w:ascii="宋体" w:hAnsi="宋体" w:eastAsia="宋体"/>
          <w:b/>
          <w:bCs/>
          <w:sz w:val="28"/>
          <w:szCs w:val="28"/>
        </w:rPr>
        <w:t>届毕业生</w:t>
      </w:r>
      <w:r>
        <w:rPr>
          <w:rFonts w:ascii="微软雅黑" w:hAnsi="微软雅黑" w:eastAsia="微软雅黑" w:cs="微软雅黑"/>
          <w:i w:val="0"/>
          <w:iCs w:val="0"/>
          <w:caps w:val="0"/>
          <w:color w:val="auto"/>
          <w:spacing w:val="0"/>
          <w:sz w:val="28"/>
          <w:szCs w:val="28"/>
          <w:shd w:val="clear" w:fill="FEFBEB"/>
        </w:rPr>
        <w:t>冬</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重庆医科大学</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4"/>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07BB327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请注明参加在线直播推介时间（利用视频号直播）</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ascii="宋体" w:hAnsi="宋体" w:eastAsia="宋体" w:cs="微软雅黑"/>
                <w:bCs/>
                <w:kern w:val="0"/>
                <w:sz w:val="24"/>
                <w:szCs w:val="24"/>
              </w:rPr>
            </w:pPr>
          </w:p>
        </w:tc>
      </w:tr>
      <w:tr w14:paraId="4ADBF221">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037DC77">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1438AAA1">
            <w:pPr>
              <w:widowControl/>
              <w:spacing w:line="360" w:lineRule="exact"/>
              <w:jc w:val="left"/>
              <w:rPr>
                <w:rFonts w:ascii="宋体" w:hAnsi="宋体" w:eastAsia="宋体" w:cs="微软雅黑"/>
                <w:bCs/>
                <w:kern w:val="0"/>
                <w:sz w:val="24"/>
                <w:szCs w:val="24"/>
              </w:rPr>
            </w:pP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rPr>
        <w:t>970390148@qq.com</w:t>
      </w:r>
    </w:p>
    <w:p w14:paraId="13635E51">
      <w:pPr>
        <w:spacing w:line="360" w:lineRule="exact"/>
        <w:rPr>
          <w:rFonts w:hint="eastAsia" w:ascii="宋体" w:hAnsi="宋体" w:eastAsia="宋体" w:cs="微软雅黑"/>
          <w:sz w:val="24"/>
          <w:szCs w:val="24"/>
        </w:rPr>
      </w:pPr>
    </w:p>
    <w:p w14:paraId="5E37273E">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附件三、“医招网”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5</w:t>
      </w:r>
      <w:r>
        <w:rPr>
          <w:rFonts w:ascii="新宋体" w:hAnsi="新宋体" w:eastAsia="新宋体" w:cs="宋体"/>
          <w:b/>
          <w:bCs/>
          <w:color w:val="333333"/>
          <w:kern w:val="0"/>
          <w:sz w:val="24"/>
        </w:rPr>
        <w:t>届</w:t>
      </w:r>
      <w:r>
        <w:rPr>
          <w:rFonts w:hint="eastAsia" w:ascii="新宋体" w:hAnsi="新宋体" w:eastAsia="新宋体" w:cs="宋体"/>
          <w:b/>
          <w:bCs/>
          <w:color w:val="333333"/>
          <w:kern w:val="0"/>
          <w:sz w:val="24"/>
          <w:lang w:eastAsia="zh-CN"/>
        </w:rPr>
        <w:t>（</w:t>
      </w:r>
      <w:r>
        <w:rPr>
          <w:rFonts w:hint="eastAsia" w:ascii="新宋体" w:hAnsi="新宋体" w:eastAsia="新宋体" w:cs="宋体"/>
          <w:b/>
          <w:bCs/>
          <w:color w:val="333333"/>
          <w:kern w:val="0"/>
          <w:sz w:val="24"/>
          <w:lang w:val="en-US" w:eastAsia="zh-CN"/>
        </w:rPr>
        <w:t>硕博</w:t>
      </w:r>
      <w:r>
        <w:rPr>
          <w:rFonts w:hint="eastAsia" w:ascii="新宋体" w:hAnsi="新宋体" w:eastAsia="新宋体" w:cs="宋体"/>
          <w:b/>
          <w:bCs/>
          <w:color w:val="333333"/>
          <w:kern w:val="0"/>
          <w:sz w:val="24"/>
          <w:lang w:eastAsia="zh-CN"/>
        </w:rPr>
        <w:t>）</w:t>
      </w:r>
      <w:r>
        <w:rPr>
          <w:rFonts w:ascii="新宋体" w:hAnsi="新宋体" w:eastAsia="新宋体" w:cs="宋体"/>
          <w:b/>
          <w:bCs/>
          <w:color w:val="333333"/>
          <w:kern w:val="0"/>
          <w:sz w:val="24"/>
        </w:rPr>
        <w:t>毕业生</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60CFD513">
      <w:pPr>
        <w:rPr>
          <w:rFonts w:hint="eastAsia" w:eastAsiaTheme="minorEastAsia"/>
          <w:lang w:eastAsia="zh-CN"/>
        </w:rPr>
      </w:pPr>
    </w:p>
    <w:tbl>
      <w:tblPr>
        <w:tblStyle w:val="5"/>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44"/>
        <w:gridCol w:w="2373"/>
        <w:gridCol w:w="2467"/>
        <w:gridCol w:w="1720"/>
      </w:tblGrid>
      <w:tr w14:paraId="2FB2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2B4A19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序号</w:t>
            </w:r>
          </w:p>
        </w:tc>
        <w:tc>
          <w:tcPr>
            <w:tcW w:w="1344" w:type="dxa"/>
          </w:tcPr>
          <w:p w14:paraId="799E61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城市</w:t>
            </w:r>
          </w:p>
        </w:tc>
        <w:tc>
          <w:tcPr>
            <w:tcW w:w="2373" w:type="dxa"/>
          </w:tcPr>
          <w:p w14:paraId="3E51CC6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时间</w:t>
            </w:r>
          </w:p>
        </w:tc>
        <w:tc>
          <w:tcPr>
            <w:tcW w:w="2467" w:type="dxa"/>
          </w:tcPr>
          <w:p w14:paraId="06C8DC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地点</w:t>
            </w:r>
          </w:p>
        </w:tc>
        <w:tc>
          <w:tcPr>
            <w:tcW w:w="1720" w:type="dxa"/>
          </w:tcPr>
          <w:p w14:paraId="03CE07D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收费标准</w:t>
            </w:r>
          </w:p>
        </w:tc>
      </w:tr>
      <w:tr w14:paraId="33F6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4E6821D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w:t>
            </w:r>
          </w:p>
        </w:tc>
        <w:tc>
          <w:tcPr>
            <w:tcW w:w="1344" w:type="dxa"/>
            <w:vAlign w:val="top"/>
          </w:tcPr>
          <w:p w14:paraId="0DB58B8E">
            <w:pPr>
              <w:jc w:val="left"/>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沈阳</w:t>
            </w:r>
          </w:p>
        </w:tc>
        <w:tc>
          <w:tcPr>
            <w:tcW w:w="2373" w:type="dxa"/>
            <w:vAlign w:val="top"/>
          </w:tcPr>
          <w:p w14:paraId="65C9C2C0">
            <w:pPr>
              <w:jc w:val="left"/>
              <w:rPr>
                <w:rFonts w:hint="eastAsia" w:ascii="新宋体" w:hAnsi="新宋体" w:eastAsia="新宋体" w:cs="新宋体"/>
                <w:sz w:val="21"/>
                <w:szCs w:val="21"/>
                <w:vertAlign w:val="baseline"/>
                <w:lang w:val="en-US" w:eastAsia="zh-CN"/>
              </w:rPr>
            </w:pPr>
            <w:r>
              <w:rPr>
                <w:rFonts w:hint="eastAsia" w:ascii="新宋体" w:hAnsi="新宋体" w:eastAsia="新宋体" w:cs="新宋体"/>
                <w:i w:val="0"/>
                <w:iCs w:val="0"/>
                <w:color w:val="000000"/>
                <w:sz w:val="21"/>
                <w:szCs w:val="21"/>
                <w:u w:val="none"/>
                <w:lang w:val="en-US" w:eastAsia="zh-CN"/>
              </w:rPr>
              <w:t>12月11日9：00-12：00 星期三</w:t>
            </w:r>
          </w:p>
        </w:tc>
        <w:tc>
          <w:tcPr>
            <w:tcW w:w="2467" w:type="dxa"/>
            <w:vAlign w:val="top"/>
          </w:tcPr>
          <w:p w14:paraId="25A5700B">
            <w:pPr>
              <w:jc w:val="left"/>
              <w:rPr>
                <w:rFonts w:hint="eastAsia" w:ascii="新宋体" w:hAnsi="新宋体" w:eastAsia="新宋体" w:cs="新宋体"/>
                <w:sz w:val="21"/>
                <w:szCs w:val="21"/>
                <w:vertAlign w:val="baseline"/>
                <w:lang w:val="en-US" w:eastAsia="zh-CN"/>
              </w:rPr>
            </w:pPr>
            <w:r>
              <w:rPr>
                <w:rFonts w:hint="eastAsia" w:ascii="新宋体" w:hAnsi="新宋体" w:eastAsia="新宋体" w:cs="新宋体"/>
                <w:i w:val="0"/>
                <w:iCs w:val="0"/>
                <w:color w:val="000000"/>
                <w:sz w:val="21"/>
                <w:szCs w:val="21"/>
                <w:u w:val="none"/>
                <w:lang w:eastAsia="zh-CN"/>
              </w:rPr>
              <w:t>中国医科大学</w:t>
            </w:r>
          </w:p>
        </w:tc>
        <w:tc>
          <w:tcPr>
            <w:tcW w:w="1720" w:type="dxa"/>
            <w:vAlign w:val="top"/>
          </w:tcPr>
          <w:p w14:paraId="17AE4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新宋体" w:hAnsi="新宋体" w:eastAsia="新宋体" w:cs="新宋体"/>
                <w:b w:val="0"/>
                <w:bCs w:val="0"/>
                <w:i w:val="0"/>
                <w:iCs w:val="0"/>
                <w:caps w:val="0"/>
                <w:color w:val="auto"/>
                <w:spacing w:val="15"/>
                <w:sz w:val="21"/>
                <w:szCs w:val="21"/>
              </w:rPr>
            </w:pPr>
            <w:r>
              <w:rPr>
                <w:rFonts w:hint="eastAsia" w:ascii="新宋体" w:hAnsi="新宋体" w:eastAsia="新宋体" w:cs="新宋体"/>
                <w:b w:val="0"/>
                <w:bCs w:val="0"/>
                <w:color w:val="auto"/>
                <w:sz w:val="21"/>
                <w:szCs w:val="21"/>
                <w:vertAlign w:val="baseline"/>
                <w:lang w:val="en-US" w:eastAsia="zh-CN"/>
              </w:rPr>
              <w:t>学校免费双选会</w:t>
            </w:r>
            <w:r>
              <w:rPr>
                <w:rStyle w:val="7"/>
                <w:rFonts w:hint="eastAsia" w:ascii="新宋体" w:hAnsi="新宋体" w:eastAsia="新宋体" w:cs="新宋体"/>
                <w:b w:val="0"/>
                <w:bCs w:val="0"/>
                <w:i w:val="0"/>
                <w:iCs w:val="0"/>
                <w:caps w:val="0"/>
                <w:color w:val="auto"/>
                <w:spacing w:val="15"/>
                <w:sz w:val="21"/>
                <w:szCs w:val="21"/>
                <w:shd w:val="clear" w:fill="FFFFFF"/>
              </w:rPr>
              <w:t>024-31939066</w:t>
            </w:r>
          </w:p>
          <w:p w14:paraId="09C2A3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新宋体" w:hAnsi="新宋体" w:eastAsia="新宋体" w:cs="新宋体"/>
                <w:sz w:val="21"/>
                <w:szCs w:val="21"/>
                <w:vertAlign w:val="baseline"/>
                <w:lang w:val="en-US" w:eastAsia="zh-CN"/>
              </w:rPr>
            </w:pPr>
            <w:r>
              <w:rPr>
                <w:rStyle w:val="7"/>
                <w:rFonts w:hint="eastAsia" w:ascii="新宋体" w:hAnsi="新宋体" w:eastAsia="新宋体" w:cs="新宋体"/>
                <w:b w:val="0"/>
                <w:bCs w:val="0"/>
                <w:i w:val="0"/>
                <w:iCs w:val="0"/>
                <w:caps w:val="0"/>
                <w:color w:val="auto"/>
                <w:spacing w:val="15"/>
                <w:sz w:val="21"/>
                <w:szCs w:val="21"/>
                <w:shd w:val="clear" w:fill="FFFFFF"/>
              </w:rPr>
              <w:t>就业工作办公室</w:t>
            </w:r>
          </w:p>
        </w:tc>
      </w:tr>
      <w:tr w14:paraId="35F4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49C947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2</w:t>
            </w:r>
          </w:p>
        </w:tc>
        <w:tc>
          <w:tcPr>
            <w:tcW w:w="1344" w:type="dxa"/>
          </w:tcPr>
          <w:p w14:paraId="4FC6F1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哈尔滨</w:t>
            </w:r>
          </w:p>
        </w:tc>
        <w:tc>
          <w:tcPr>
            <w:tcW w:w="2373" w:type="dxa"/>
          </w:tcPr>
          <w:p w14:paraId="089B348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12月12日13:00-16:00</w:t>
            </w:r>
          </w:p>
        </w:tc>
        <w:tc>
          <w:tcPr>
            <w:tcW w:w="2467" w:type="dxa"/>
          </w:tcPr>
          <w:p w14:paraId="11DA7C9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哈尔滨医科大学</w:t>
            </w:r>
          </w:p>
        </w:tc>
        <w:tc>
          <w:tcPr>
            <w:tcW w:w="1720" w:type="dxa"/>
          </w:tcPr>
          <w:p w14:paraId="6E89BB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1200</w:t>
            </w:r>
          </w:p>
        </w:tc>
      </w:tr>
      <w:tr w14:paraId="494B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619EE70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3</w:t>
            </w:r>
          </w:p>
        </w:tc>
        <w:tc>
          <w:tcPr>
            <w:tcW w:w="1344" w:type="dxa"/>
          </w:tcPr>
          <w:p w14:paraId="039A370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大连</w:t>
            </w:r>
          </w:p>
        </w:tc>
        <w:tc>
          <w:tcPr>
            <w:tcW w:w="2373" w:type="dxa"/>
          </w:tcPr>
          <w:p w14:paraId="103714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12月13日13:00-16:00</w:t>
            </w:r>
          </w:p>
        </w:tc>
        <w:tc>
          <w:tcPr>
            <w:tcW w:w="2467" w:type="dxa"/>
          </w:tcPr>
          <w:p w14:paraId="2DCE2B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大连医科大学二附院</w:t>
            </w:r>
          </w:p>
        </w:tc>
        <w:tc>
          <w:tcPr>
            <w:tcW w:w="1720" w:type="dxa"/>
          </w:tcPr>
          <w:p w14:paraId="4EE094B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1200</w:t>
            </w:r>
          </w:p>
        </w:tc>
      </w:tr>
      <w:tr w14:paraId="3656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213ECC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4</w:t>
            </w:r>
          </w:p>
        </w:tc>
        <w:tc>
          <w:tcPr>
            <w:tcW w:w="1344" w:type="dxa"/>
          </w:tcPr>
          <w:p w14:paraId="086F93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tcPr>
          <w:p w14:paraId="62DF601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12月23日14:00-17:00</w:t>
            </w:r>
          </w:p>
        </w:tc>
        <w:tc>
          <w:tcPr>
            <w:tcW w:w="2467" w:type="dxa"/>
          </w:tcPr>
          <w:p w14:paraId="7E3813E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四川大学（硕博专场）</w:t>
            </w:r>
          </w:p>
        </w:tc>
        <w:tc>
          <w:tcPr>
            <w:tcW w:w="1720" w:type="dxa"/>
          </w:tcPr>
          <w:p w14:paraId="4FAD6BA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1500</w:t>
            </w:r>
          </w:p>
        </w:tc>
      </w:tr>
      <w:tr w14:paraId="5C1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676059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5</w:t>
            </w:r>
          </w:p>
        </w:tc>
        <w:tc>
          <w:tcPr>
            <w:tcW w:w="1344" w:type="dxa"/>
          </w:tcPr>
          <w:p w14:paraId="507F17F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南充</w:t>
            </w:r>
          </w:p>
        </w:tc>
        <w:tc>
          <w:tcPr>
            <w:tcW w:w="2373" w:type="dxa"/>
          </w:tcPr>
          <w:p w14:paraId="3E8FBE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12月24日14:00-17:00</w:t>
            </w:r>
          </w:p>
        </w:tc>
        <w:tc>
          <w:tcPr>
            <w:tcW w:w="2467" w:type="dxa"/>
          </w:tcPr>
          <w:p w14:paraId="35DF542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川北医学院</w:t>
            </w:r>
          </w:p>
        </w:tc>
        <w:tc>
          <w:tcPr>
            <w:tcW w:w="1720" w:type="dxa"/>
          </w:tcPr>
          <w:p w14:paraId="757B2D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4195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370D2D4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6</w:t>
            </w:r>
          </w:p>
        </w:tc>
        <w:tc>
          <w:tcPr>
            <w:tcW w:w="1344" w:type="dxa"/>
            <w:vAlign w:val="top"/>
          </w:tcPr>
          <w:p w14:paraId="01F8E59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泸州</w:t>
            </w:r>
          </w:p>
        </w:tc>
        <w:tc>
          <w:tcPr>
            <w:tcW w:w="2373" w:type="dxa"/>
            <w:vAlign w:val="top"/>
          </w:tcPr>
          <w:p w14:paraId="1B448AB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12月26日13:00-17:00</w:t>
            </w:r>
          </w:p>
        </w:tc>
        <w:tc>
          <w:tcPr>
            <w:tcW w:w="2467" w:type="dxa"/>
            <w:vAlign w:val="top"/>
          </w:tcPr>
          <w:p w14:paraId="3B4DC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西南医科大学</w:t>
            </w:r>
          </w:p>
        </w:tc>
        <w:tc>
          <w:tcPr>
            <w:tcW w:w="1720" w:type="dxa"/>
          </w:tcPr>
          <w:p w14:paraId="458032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63F8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44CC64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7</w:t>
            </w:r>
          </w:p>
        </w:tc>
        <w:tc>
          <w:tcPr>
            <w:tcW w:w="1344" w:type="dxa"/>
          </w:tcPr>
          <w:p w14:paraId="2417CF3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w:t>
            </w:r>
          </w:p>
        </w:tc>
        <w:tc>
          <w:tcPr>
            <w:tcW w:w="2373" w:type="dxa"/>
          </w:tcPr>
          <w:p w14:paraId="4ABD2F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12月27日13:00-18:00</w:t>
            </w:r>
          </w:p>
        </w:tc>
        <w:tc>
          <w:tcPr>
            <w:tcW w:w="2467" w:type="dxa"/>
          </w:tcPr>
          <w:p w14:paraId="70CE962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重庆医科大学</w:t>
            </w:r>
          </w:p>
        </w:tc>
        <w:tc>
          <w:tcPr>
            <w:tcW w:w="1720" w:type="dxa"/>
          </w:tcPr>
          <w:p w14:paraId="57E4E5C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4840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160FDBE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8</w:t>
            </w:r>
          </w:p>
        </w:tc>
        <w:tc>
          <w:tcPr>
            <w:tcW w:w="1344" w:type="dxa"/>
            <w:vAlign w:val="top"/>
          </w:tcPr>
          <w:p w14:paraId="23AD39DD">
            <w:pPr>
              <w:keepNext w:val="0"/>
              <w:keepLines w:val="0"/>
              <w:widowControl/>
              <w:suppressLineNumbers w:val="0"/>
              <w:jc w:val="left"/>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河北</w:t>
            </w:r>
          </w:p>
        </w:tc>
        <w:tc>
          <w:tcPr>
            <w:tcW w:w="2373" w:type="dxa"/>
            <w:vAlign w:val="top"/>
          </w:tcPr>
          <w:p w14:paraId="2C163FD8">
            <w:pPr>
              <w:keepNext w:val="0"/>
              <w:keepLines w:val="0"/>
              <w:widowControl/>
              <w:suppressLineNumbers w:val="0"/>
              <w:jc w:val="center"/>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12月24日14:00-17:00</w:t>
            </w:r>
          </w:p>
        </w:tc>
        <w:tc>
          <w:tcPr>
            <w:tcW w:w="2467" w:type="dxa"/>
            <w:vAlign w:val="top"/>
          </w:tcPr>
          <w:p w14:paraId="08759B04">
            <w:pPr>
              <w:keepNext w:val="0"/>
              <w:keepLines w:val="0"/>
              <w:widowControl/>
              <w:suppressLineNumbers w:val="0"/>
              <w:jc w:val="left"/>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河北医科大学</w:t>
            </w:r>
          </w:p>
        </w:tc>
        <w:tc>
          <w:tcPr>
            <w:tcW w:w="1720" w:type="dxa"/>
            <w:vAlign w:val="center"/>
          </w:tcPr>
          <w:p w14:paraId="03A70495">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800</w:t>
            </w:r>
          </w:p>
        </w:tc>
      </w:tr>
      <w:tr w14:paraId="3FC4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7F653F9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9</w:t>
            </w:r>
          </w:p>
        </w:tc>
        <w:tc>
          <w:tcPr>
            <w:tcW w:w="1344" w:type="dxa"/>
            <w:vAlign w:val="center"/>
          </w:tcPr>
          <w:p w14:paraId="37CF12EF">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山西</w:t>
            </w:r>
          </w:p>
        </w:tc>
        <w:tc>
          <w:tcPr>
            <w:tcW w:w="2373" w:type="dxa"/>
            <w:vAlign w:val="top"/>
          </w:tcPr>
          <w:p w14:paraId="367A2308">
            <w:pPr>
              <w:keepNext w:val="0"/>
              <w:keepLines w:val="0"/>
              <w:widowControl/>
              <w:suppressLineNumbers w:val="0"/>
              <w:jc w:val="center"/>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12月25日14:00-17:00</w:t>
            </w:r>
          </w:p>
        </w:tc>
        <w:tc>
          <w:tcPr>
            <w:tcW w:w="2467" w:type="dxa"/>
            <w:vAlign w:val="top"/>
          </w:tcPr>
          <w:p w14:paraId="2656BD65">
            <w:pPr>
              <w:keepNext w:val="0"/>
              <w:keepLines w:val="0"/>
              <w:widowControl/>
              <w:suppressLineNumbers w:val="0"/>
              <w:jc w:val="left"/>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山西医科大学</w:t>
            </w:r>
          </w:p>
        </w:tc>
        <w:tc>
          <w:tcPr>
            <w:tcW w:w="1720" w:type="dxa"/>
            <w:vAlign w:val="center"/>
          </w:tcPr>
          <w:p w14:paraId="10A60A25">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800</w:t>
            </w:r>
          </w:p>
        </w:tc>
      </w:tr>
      <w:tr w14:paraId="69B1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56C1B3C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w:t>
            </w:r>
          </w:p>
        </w:tc>
        <w:tc>
          <w:tcPr>
            <w:tcW w:w="1344" w:type="dxa"/>
            <w:vAlign w:val="center"/>
          </w:tcPr>
          <w:p w14:paraId="5C46BF74">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天津</w:t>
            </w:r>
          </w:p>
        </w:tc>
        <w:tc>
          <w:tcPr>
            <w:tcW w:w="2373" w:type="dxa"/>
            <w:vAlign w:val="top"/>
          </w:tcPr>
          <w:p w14:paraId="1A29E91B">
            <w:pPr>
              <w:keepNext w:val="0"/>
              <w:keepLines w:val="0"/>
              <w:widowControl/>
              <w:suppressLineNumbers w:val="0"/>
              <w:jc w:val="center"/>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12月26日14:00-17:00</w:t>
            </w:r>
          </w:p>
        </w:tc>
        <w:tc>
          <w:tcPr>
            <w:tcW w:w="2467" w:type="dxa"/>
            <w:vAlign w:val="top"/>
          </w:tcPr>
          <w:p w14:paraId="45636D4F">
            <w:pPr>
              <w:keepNext w:val="0"/>
              <w:keepLines w:val="0"/>
              <w:widowControl/>
              <w:suppressLineNumbers w:val="0"/>
              <w:jc w:val="left"/>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天津医科大学</w:t>
            </w:r>
          </w:p>
        </w:tc>
        <w:tc>
          <w:tcPr>
            <w:tcW w:w="1720" w:type="dxa"/>
            <w:vAlign w:val="center"/>
          </w:tcPr>
          <w:p w14:paraId="2A7AAFD3">
            <w:pPr>
              <w:keepNext w:val="0"/>
              <w:keepLines w:val="0"/>
              <w:widowControl/>
              <w:suppressLineNumbers w:val="0"/>
              <w:jc w:val="left"/>
              <w:textAlignment w:val="center"/>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800</w:t>
            </w:r>
          </w:p>
        </w:tc>
      </w:tr>
      <w:tr w14:paraId="0EF0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65F5EA3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11</w:t>
            </w:r>
          </w:p>
        </w:tc>
        <w:tc>
          <w:tcPr>
            <w:tcW w:w="1344" w:type="dxa"/>
            <w:vAlign w:val="center"/>
          </w:tcPr>
          <w:p w14:paraId="28F8594B">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郑州</w:t>
            </w:r>
          </w:p>
        </w:tc>
        <w:tc>
          <w:tcPr>
            <w:tcW w:w="2373" w:type="dxa"/>
            <w:vAlign w:val="top"/>
          </w:tcPr>
          <w:p w14:paraId="1B3C91FF">
            <w:pPr>
              <w:keepNext w:val="0"/>
              <w:keepLines w:val="0"/>
              <w:widowControl/>
              <w:suppressLineNumbers w:val="0"/>
              <w:jc w:val="center"/>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12月27日14:00-17:00</w:t>
            </w:r>
          </w:p>
        </w:tc>
        <w:tc>
          <w:tcPr>
            <w:tcW w:w="2467" w:type="dxa"/>
            <w:vAlign w:val="top"/>
          </w:tcPr>
          <w:p w14:paraId="4AD3F5DF">
            <w:pPr>
              <w:keepNext w:val="0"/>
              <w:keepLines w:val="0"/>
              <w:widowControl/>
              <w:suppressLineNumbers w:val="0"/>
              <w:jc w:val="left"/>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郑州大学</w:t>
            </w:r>
          </w:p>
        </w:tc>
        <w:tc>
          <w:tcPr>
            <w:tcW w:w="1720" w:type="dxa"/>
            <w:vAlign w:val="center"/>
          </w:tcPr>
          <w:p w14:paraId="4E339559">
            <w:pPr>
              <w:keepNext w:val="0"/>
              <w:keepLines w:val="0"/>
              <w:widowControl/>
              <w:suppressLineNumbers w:val="0"/>
              <w:jc w:val="left"/>
              <w:textAlignment w:val="center"/>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800</w:t>
            </w:r>
          </w:p>
        </w:tc>
      </w:tr>
      <w:tr w14:paraId="48D2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388D640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w:t>
            </w:r>
          </w:p>
        </w:tc>
        <w:tc>
          <w:tcPr>
            <w:tcW w:w="1344" w:type="dxa"/>
            <w:vMerge w:val="restart"/>
            <w:vAlign w:val="center"/>
          </w:tcPr>
          <w:p w14:paraId="5752E42A">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武汉</w:t>
            </w:r>
          </w:p>
        </w:tc>
        <w:tc>
          <w:tcPr>
            <w:tcW w:w="2373" w:type="dxa"/>
            <w:vAlign w:val="top"/>
          </w:tcPr>
          <w:p w14:paraId="0D6F6042">
            <w:pPr>
              <w:keepNext w:val="0"/>
              <w:keepLines w:val="0"/>
              <w:widowControl/>
              <w:suppressLineNumbers w:val="0"/>
              <w:jc w:val="center"/>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12月30日14:00-17:00</w:t>
            </w:r>
          </w:p>
        </w:tc>
        <w:tc>
          <w:tcPr>
            <w:tcW w:w="2467" w:type="dxa"/>
            <w:vAlign w:val="top"/>
          </w:tcPr>
          <w:p w14:paraId="6F81E0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微软雅黑"/>
                <w:sz w:val="24"/>
                <w:szCs w:val="24"/>
              </w:rPr>
              <w:t>武汉大学医学部杏林体育馆</w:t>
            </w:r>
          </w:p>
        </w:tc>
        <w:tc>
          <w:tcPr>
            <w:tcW w:w="1720" w:type="dxa"/>
            <w:vMerge w:val="restart"/>
            <w:vAlign w:val="center"/>
          </w:tcPr>
          <w:p w14:paraId="3120E590">
            <w:pPr>
              <w:keepNext w:val="0"/>
              <w:keepLines w:val="0"/>
              <w:widowControl/>
              <w:suppressLineNumbers w:val="0"/>
              <w:jc w:val="left"/>
              <w:textAlignment w:val="center"/>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1500元</w:t>
            </w:r>
          </w:p>
        </w:tc>
      </w:tr>
      <w:tr w14:paraId="2CF6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1465663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13</w:t>
            </w:r>
          </w:p>
        </w:tc>
        <w:tc>
          <w:tcPr>
            <w:tcW w:w="1344" w:type="dxa"/>
            <w:vMerge w:val="continue"/>
            <w:vAlign w:val="center"/>
          </w:tcPr>
          <w:p w14:paraId="049FD475">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p>
        </w:tc>
        <w:tc>
          <w:tcPr>
            <w:tcW w:w="2373" w:type="dxa"/>
            <w:vAlign w:val="top"/>
          </w:tcPr>
          <w:p w14:paraId="4659D078">
            <w:pPr>
              <w:keepNext w:val="0"/>
              <w:keepLines w:val="0"/>
              <w:widowControl/>
              <w:suppressLineNumbers w:val="0"/>
              <w:jc w:val="center"/>
              <w:textAlignment w:val="top"/>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12月31日14:00-17:00</w:t>
            </w:r>
          </w:p>
        </w:tc>
        <w:tc>
          <w:tcPr>
            <w:tcW w:w="2467" w:type="dxa"/>
            <w:vAlign w:val="top"/>
          </w:tcPr>
          <w:p w14:paraId="6A193F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微软雅黑"/>
                <w:color w:val="FF0000"/>
                <w:sz w:val="24"/>
                <w:szCs w:val="24"/>
              </w:rPr>
              <w:t>华中科技大学同济医学院学生礼堂（杏林园学生食堂</w:t>
            </w:r>
            <w:r>
              <w:rPr>
                <w:rFonts w:ascii="新宋体" w:hAnsi="新宋体" w:eastAsia="新宋体" w:cs="微软雅黑"/>
                <w:color w:val="FF0000"/>
                <w:sz w:val="24"/>
                <w:szCs w:val="24"/>
              </w:rPr>
              <w:t>3楼）</w:t>
            </w:r>
          </w:p>
        </w:tc>
        <w:tc>
          <w:tcPr>
            <w:tcW w:w="1720" w:type="dxa"/>
            <w:vMerge w:val="continue"/>
            <w:vAlign w:val="center"/>
          </w:tcPr>
          <w:p w14:paraId="5666E1CF">
            <w:pPr>
              <w:keepNext w:val="0"/>
              <w:keepLines w:val="0"/>
              <w:widowControl/>
              <w:suppressLineNumbers w:val="0"/>
              <w:jc w:val="left"/>
              <w:textAlignment w:val="center"/>
              <w:rPr>
                <w:rFonts w:hint="eastAsia" w:ascii="新宋体" w:hAnsi="新宋体" w:eastAsia="新宋体" w:cs="新宋体"/>
                <w:sz w:val="21"/>
                <w:szCs w:val="21"/>
                <w:vertAlign w:val="baseline"/>
                <w:lang w:val="en-US" w:eastAsia="zh-CN"/>
              </w:rPr>
            </w:pPr>
          </w:p>
        </w:tc>
      </w:tr>
    </w:tbl>
    <w:p w14:paraId="0DC51FA5">
      <w:pPr>
        <w:jc w:val="both"/>
        <w:rPr>
          <w:rFonts w:hint="eastAsia"/>
          <w:sz w:val="24"/>
          <w:szCs w:val="24"/>
          <w:lang w:val="en-US" w:eastAsia="zh-CN"/>
        </w:rPr>
      </w:pPr>
    </w:p>
    <w:p w14:paraId="26BEAF6A">
      <w:pPr>
        <w:spacing w:line="360" w:lineRule="exact"/>
        <w:rPr>
          <w:rFonts w:hint="eastAsia" w:ascii="宋体" w:hAnsi="宋体" w:eastAsia="宋体" w:cs="微软雅黑"/>
          <w:sz w:val="24"/>
          <w:szCs w:val="24"/>
        </w:rPr>
      </w:pPr>
    </w:p>
    <w:p w14:paraId="680F896D">
      <w:pPr>
        <w:spacing w:line="400" w:lineRule="exact"/>
        <w:rPr>
          <w:rFonts w:ascii="宋体" w:hAnsi="宋体" w:eastAsia="宋体" w:cs="微软雅黑"/>
          <w:b/>
          <w:sz w:val="24"/>
        </w:rPr>
      </w:pPr>
      <w:r>
        <w:rPr>
          <w:rFonts w:hint="eastAsia" w:ascii="宋体" w:hAnsi="宋体" w:eastAsia="宋体" w:cs="微软雅黑"/>
          <w:b/>
          <w:sz w:val="24"/>
        </w:rPr>
        <w:t>附件二、历届招聘会现场图片</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53D7A777">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附件三、“医招网”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5</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lang w:val="en-US" w:eastAsia="zh-CN"/>
        </w:rPr>
        <w:t>秋季九月份</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p w14:paraId="761F4EEF"/>
    <w:p w14:paraId="5A6EA4EB"/>
    <w:p w14:paraId="5319A7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43067B"/>
    <w:rsid w:val="08017906"/>
    <w:rsid w:val="13BF5402"/>
    <w:rsid w:val="1AC01609"/>
    <w:rsid w:val="1BB15A04"/>
    <w:rsid w:val="1C335B5E"/>
    <w:rsid w:val="20436A39"/>
    <w:rsid w:val="20AE59AB"/>
    <w:rsid w:val="215224F5"/>
    <w:rsid w:val="22907464"/>
    <w:rsid w:val="25912B9F"/>
    <w:rsid w:val="2BF77CFD"/>
    <w:rsid w:val="2C783552"/>
    <w:rsid w:val="2F19474B"/>
    <w:rsid w:val="347E1215"/>
    <w:rsid w:val="3CC82758"/>
    <w:rsid w:val="3D1D689B"/>
    <w:rsid w:val="3E3C28DF"/>
    <w:rsid w:val="43671FD7"/>
    <w:rsid w:val="4A783242"/>
    <w:rsid w:val="4C3C02FA"/>
    <w:rsid w:val="4F086F2E"/>
    <w:rsid w:val="52286E75"/>
    <w:rsid w:val="54615ED9"/>
    <w:rsid w:val="5654228A"/>
    <w:rsid w:val="596E4CC8"/>
    <w:rsid w:val="5C0B1EBD"/>
    <w:rsid w:val="603F7C17"/>
    <w:rsid w:val="60E836DA"/>
    <w:rsid w:val="61D25913"/>
    <w:rsid w:val="685B1702"/>
    <w:rsid w:val="691E4642"/>
    <w:rsid w:val="6F3546F6"/>
    <w:rsid w:val="768127F9"/>
    <w:rsid w:val="772B4188"/>
    <w:rsid w:val="79562EE9"/>
    <w:rsid w:val="7AFA2DD6"/>
    <w:rsid w:val="7BC974A6"/>
    <w:rsid w:val="7C190F72"/>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ascii="黑体" w:hAnsi="宋体" w:eastAsia="黑体" w:cs="黑体"/>
      <w:b/>
      <w:bCs/>
      <w:color w:val="000000"/>
      <w:sz w:val="14"/>
      <w:szCs w:val="14"/>
      <w:u w:val="none"/>
    </w:rPr>
  </w:style>
  <w:style w:type="character" w:customStyle="1" w:styleId="10">
    <w:name w:val="font3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1277</Words>
  <Characters>1489</Characters>
  <Lines>0</Lines>
  <Paragraphs>0</Paragraphs>
  <TotalTime>9</TotalTime>
  <ScaleCrop>false</ScaleCrop>
  <LinksUpToDate>false</LinksUpToDate>
  <CharactersWithSpaces>1528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2024-11-17T02:23:16Z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55F05E8F1E0440279CB7619B57C8E612_11</vt:lpwstr>
  </property>
</Properties>
</file>