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09" w:rsidRDefault="00AF5A09" w:rsidP="00AF5A09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>
        <w:rPr>
          <w:rFonts w:ascii="宋体" w:eastAsia="宋体" w:hAnsi="宋体" w:hint="eastAsia"/>
          <w:b/>
          <w:bCs/>
          <w:color w:val="FF0000"/>
          <w:sz w:val="52"/>
          <w:szCs w:val="52"/>
        </w:rPr>
        <w:t>全国医学院校毕业生就业双选会</w:t>
      </w:r>
    </w:p>
    <w:p w:rsidR="00AF5A09" w:rsidRDefault="00AF5A09" w:rsidP="00AF5A09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AF5A09" w:rsidRDefault="00AF5A09" w:rsidP="00AF5A09">
      <w:pPr>
        <w:spacing w:line="420" w:lineRule="exact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关于举办“</w:t>
      </w:r>
      <w:r>
        <w:rPr>
          <w:rFonts w:ascii="宋体" w:eastAsia="宋体" w:hAnsi="宋体" w:hint="eastAsia"/>
          <w:b/>
          <w:bCs/>
          <w:sz w:val="24"/>
        </w:rPr>
        <w:t>四川省</w:t>
      </w:r>
      <w:r>
        <w:rPr>
          <w:rFonts w:ascii="宋体" w:eastAsia="宋体" w:hAnsi="宋体" w:hint="eastAsia"/>
          <w:b/>
          <w:bCs/>
          <w:sz w:val="24"/>
        </w:rPr>
        <w:t>医类高校2023届毕业生硕、博专场签约会暨全国医疗卫生紧缺人才引进专场洽谈会”的通知</w:t>
      </w:r>
    </w:p>
    <w:p w:rsidR="00AF5A09" w:rsidRDefault="00AF5A09" w:rsidP="00AF5A09">
      <w:pPr>
        <w:spacing w:line="420" w:lineRule="exact"/>
      </w:pPr>
    </w:p>
    <w:p w:rsidR="00AF5A09" w:rsidRDefault="00AF5A09" w:rsidP="00AF5A09">
      <w:pPr>
        <w:spacing w:line="420" w:lineRule="exact"/>
        <w:rPr>
          <w:sz w:val="24"/>
        </w:rPr>
      </w:pPr>
      <w:r>
        <w:rPr>
          <w:rFonts w:hint="eastAsia"/>
          <w:b/>
          <w:bCs/>
          <w:sz w:val="24"/>
        </w:rPr>
        <w:t>各用人单位、人社局、卫健委、人才交流（人力资源）中心：</w:t>
      </w:r>
    </w:p>
    <w:p w:rsidR="00AF5A09" w:rsidRPr="007B42D4" w:rsidRDefault="00AF5A09" w:rsidP="00AF5A09">
      <w:pPr>
        <w:spacing w:line="420" w:lineRule="exact"/>
        <w:ind w:firstLine="480"/>
        <w:rPr>
          <w:rFonts w:ascii="新宋体" w:eastAsia="新宋体" w:hAnsi="新宋体" w:cs="新宋体"/>
          <w:sz w:val="24"/>
          <w:shd w:val="clear" w:color="auto" w:fill="FFFFFF"/>
        </w:rPr>
      </w:pPr>
      <w:r>
        <w:rPr>
          <w:rFonts w:ascii="新宋体" w:eastAsia="新宋体" w:hAnsi="新宋体" w:cs="新宋体" w:hint="eastAsia"/>
          <w:sz w:val="24"/>
        </w:rPr>
        <w:t>为贯彻落实二十大精神以及教育部、人力资源和社会保障部的工作部署，积极搭建平台，切实做好高校毕业生就业工作，加强各地区基层医疗卫生单位对急需紧缺专业人才的配置。“医招网”</w:t>
      </w:r>
      <w:r>
        <w:rPr>
          <w:rFonts w:ascii="新宋体" w:eastAsia="新宋体" w:hAnsi="新宋体" w:cs="新宋体" w:hint="eastAsia"/>
          <w:sz w:val="24"/>
        </w:rPr>
        <w:t>联合四川省部分医类高校就业办及研究生院，</w:t>
      </w:r>
      <w:r>
        <w:rPr>
          <w:rFonts w:ascii="新宋体" w:eastAsia="新宋体" w:hAnsi="新宋体" w:cs="新宋体" w:hint="eastAsia"/>
          <w:sz w:val="24"/>
        </w:rPr>
        <w:t>定于</w:t>
      </w:r>
      <w:r>
        <w:rPr>
          <w:rFonts w:ascii="新宋体" w:eastAsia="新宋体" w:hAnsi="新宋体" w:cs="新宋体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/>
          <w:sz w:val="24"/>
        </w:rPr>
        <w:t>15</w:t>
      </w:r>
      <w:r>
        <w:rPr>
          <w:rFonts w:ascii="新宋体" w:eastAsia="新宋体" w:hAnsi="新宋体" w:cs="新宋体" w:hint="eastAsia"/>
          <w:sz w:val="24"/>
        </w:rPr>
        <w:t>日</w:t>
      </w:r>
      <w:r>
        <w:rPr>
          <w:rFonts w:ascii="新宋体" w:eastAsia="新宋体" w:hAnsi="新宋体" w:cs="新宋体" w:hint="eastAsia"/>
          <w:sz w:val="24"/>
          <w:shd w:val="clear" w:color="auto" w:fill="FFFFFF"/>
        </w:rPr>
        <w:t>在</w:t>
      </w:r>
      <w:r w:rsidRPr="00AF5A09">
        <w:rPr>
          <w:rFonts w:ascii="新宋体" w:eastAsia="新宋体" w:hAnsi="新宋体" w:cs="新宋体" w:hint="eastAsia"/>
          <w:sz w:val="24"/>
          <w:shd w:val="clear" w:color="auto" w:fill="FFFFFF"/>
        </w:rPr>
        <w:t>成都市人才大厦二楼【成都市宁夏街</w:t>
      </w:r>
      <w:r w:rsidRPr="00AF5A09">
        <w:rPr>
          <w:rFonts w:ascii="新宋体" w:eastAsia="新宋体" w:hAnsi="新宋体" w:cs="新宋体"/>
          <w:sz w:val="24"/>
          <w:shd w:val="clear" w:color="auto" w:fill="FFFFFF"/>
        </w:rPr>
        <w:t>136号】</w:t>
      </w:r>
      <w:r>
        <w:rPr>
          <w:rFonts w:ascii="新宋体" w:eastAsia="新宋体" w:hAnsi="新宋体" w:cs="新宋体" w:hint="eastAsia"/>
          <w:sz w:val="24"/>
        </w:rPr>
        <w:t>举办“</w:t>
      </w:r>
      <w:r>
        <w:rPr>
          <w:rFonts w:ascii="新宋体" w:eastAsia="新宋体" w:hAnsi="新宋体" w:cs="新宋体" w:hint="eastAsia"/>
          <w:sz w:val="24"/>
        </w:rPr>
        <w:t>四川省</w:t>
      </w:r>
      <w:r w:rsidRPr="00196FCB">
        <w:rPr>
          <w:rFonts w:ascii="新宋体" w:eastAsia="新宋体" w:hAnsi="新宋体" w:cs="新宋体" w:hint="eastAsia"/>
          <w:sz w:val="24"/>
        </w:rPr>
        <w:t>医类高校</w:t>
      </w:r>
      <w:r w:rsidRPr="00196FCB">
        <w:rPr>
          <w:rFonts w:ascii="新宋体" w:eastAsia="新宋体" w:hAnsi="新宋体" w:cs="新宋体"/>
          <w:sz w:val="24"/>
        </w:rPr>
        <w:t>2023届毕业生硕、博专场签约会暨全国医疗卫生紧缺人才引进专场洽谈会</w:t>
      </w:r>
      <w:r>
        <w:rPr>
          <w:rFonts w:ascii="新宋体" w:eastAsia="新宋体" w:hAnsi="新宋体" w:cs="新宋体" w:hint="eastAsia"/>
          <w:sz w:val="24"/>
        </w:rPr>
        <w:t>”。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现将有关事宜函告如下：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一、时间：4月</w:t>
      </w:r>
      <w:r>
        <w:rPr>
          <w:rFonts w:ascii="新宋体" w:eastAsia="新宋体" w:hAnsi="新宋体" w:cs="新宋体"/>
          <w:sz w:val="24"/>
        </w:rPr>
        <w:t>15</w:t>
      </w:r>
      <w:r>
        <w:rPr>
          <w:rFonts w:ascii="新宋体" w:eastAsia="新宋体" w:hAnsi="新宋体" w:cs="新宋体" w:hint="eastAsia"/>
          <w:sz w:val="24"/>
        </w:rPr>
        <w:t xml:space="preserve">日 </w:t>
      </w:r>
      <w:r>
        <w:rPr>
          <w:rFonts w:ascii="新宋体" w:eastAsia="新宋体" w:hAnsi="新宋体" w:cs="新宋体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上午（</w:t>
      </w:r>
      <w:r>
        <w:rPr>
          <w:rFonts w:ascii="新宋体" w:eastAsia="新宋体" w:hAnsi="新宋体" w:cs="新宋体"/>
          <w:sz w:val="24"/>
        </w:rPr>
        <w:t>9</w:t>
      </w:r>
      <w:r>
        <w:rPr>
          <w:rFonts w:ascii="新宋体" w:eastAsia="新宋体" w:hAnsi="新宋体" w:cs="新宋体" w:hint="eastAsia"/>
          <w:sz w:val="24"/>
        </w:rPr>
        <w:t>:00-1</w:t>
      </w:r>
      <w:r>
        <w:rPr>
          <w:rFonts w:ascii="新宋体" w:eastAsia="新宋体" w:hAnsi="新宋体" w:cs="新宋体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:00）</w:t>
      </w:r>
    </w:p>
    <w:p w:rsidR="00AF5A09" w:rsidRDefault="00AF5A09" w:rsidP="00AF5A09">
      <w:pPr>
        <w:spacing w:line="420" w:lineRule="exact"/>
        <w:ind w:firstLine="480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sz w:val="24"/>
        </w:rPr>
        <w:t>二、地点；</w:t>
      </w:r>
      <w:r w:rsidRPr="00AF5A09">
        <w:rPr>
          <w:rFonts w:ascii="新宋体" w:eastAsia="新宋体" w:hAnsi="新宋体" w:cs="新宋体" w:hint="eastAsia"/>
          <w:sz w:val="24"/>
        </w:rPr>
        <w:t>成都市人才大厦二楼【成都市宁夏街</w:t>
      </w:r>
      <w:r w:rsidRPr="00AF5A09">
        <w:rPr>
          <w:rFonts w:ascii="新宋体" w:eastAsia="新宋体" w:hAnsi="新宋体" w:cs="新宋体"/>
          <w:sz w:val="24"/>
        </w:rPr>
        <w:t xml:space="preserve">136号】　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三、洽谈会介绍；设立展位</w:t>
      </w:r>
      <w:r>
        <w:rPr>
          <w:rFonts w:ascii="新宋体" w:eastAsia="新宋体" w:hAnsi="新宋体" w:cs="新宋体"/>
          <w:sz w:val="24"/>
        </w:rPr>
        <w:t>5</w:t>
      </w:r>
      <w:r>
        <w:rPr>
          <w:rFonts w:ascii="新宋体" w:eastAsia="新宋体" w:hAnsi="新宋体" w:cs="新宋体" w:hint="eastAsia"/>
          <w:sz w:val="24"/>
        </w:rPr>
        <w:t>0个；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四、参会费用及服务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1、收费标准：每个展位1</w:t>
      </w:r>
      <w:r>
        <w:rPr>
          <w:rFonts w:ascii="新宋体" w:eastAsia="新宋体" w:hAnsi="新宋体" w:cs="新宋体"/>
          <w:sz w:val="24"/>
        </w:rPr>
        <w:t>0</w:t>
      </w:r>
      <w:r>
        <w:rPr>
          <w:rFonts w:ascii="新宋体" w:eastAsia="新宋体" w:hAnsi="新宋体" w:cs="新宋体" w:hint="eastAsia"/>
          <w:sz w:val="24"/>
        </w:rPr>
        <w:t>00元/个；</w:t>
      </w:r>
    </w:p>
    <w:p w:rsidR="00AF5A09" w:rsidRDefault="00AF5A09" w:rsidP="00AF5A09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2、为参会单位提供展位1个（一桌二椅）、招聘文具一套、参会代表会议当天2人的饮用水；</w:t>
      </w:r>
    </w:p>
    <w:p w:rsid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3、免费为参会单位制作1张招聘海报（尺寸：1.2米X0.9米）；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五、参会方式</w:t>
      </w:r>
    </w:p>
    <w:p w:rsidR="00AF5A09" w:rsidRDefault="00AF5A09" w:rsidP="00AF5A09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1、参会单位点击以下链接网址登录报名：</w:t>
      </w:r>
    </w:p>
    <w:p w:rsidR="00AF5A09" w:rsidRDefault="00DD7A87" w:rsidP="00AF5A09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 w:rsidRPr="00DD7A87">
        <w:rPr>
          <w:rFonts w:ascii="新宋体" w:eastAsia="新宋体" w:hAnsi="新宋体" w:cs="新宋体"/>
          <w:sz w:val="24"/>
        </w:rPr>
        <w:t>https://www.591yz.com/jobfair/detail-392</w:t>
      </w:r>
      <w:bookmarkStart w:id="0" w:name="_GoBack"/>
      <w:bookmarkEnd w:id="0"/>
    </w:p>
    <w:p w:rsidR="00AF5A09" w:rsidRDefault="00AF5A09" w:rsidP="00AF5A09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3、会务费缴费方式：</w:t>
      </w:r>
    </w:p>
    <w:p w:rsidR="00AF5A09" w:rsidRDefault="00AF5A09" w:rsidP="00AF5A0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缴费以汇款为准，现场不接受报名缴费；</w:t>
      </w:r>
    </w:p>
    <w:p w:rsidR="00AF5A09" w:rsidRPr="007B42D4" w:rsidRDefault="00AF5A09" w:rsidP="00AF5A09">
      <w:pPr>
        <w:spacing w:line="420" w:lineRule="exact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4、对公汇款账号及开户行:</w:t>
      </w:r>
    </w:p>
    <w:p w:rsidR="00AF5A09" w:rsidRPr="007B42D4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账户名称：四川英才硕博教育科技有限公司</w:t>
      </w:r>
    </w:p>
    <w:p w:rsidR="00AF5A09" w:rsidRPr="007B42D4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t>开户银行：中国工商银行股份有限公司成都青羊宫支行</w:t>
      </w:r>
    </w:p>
    <w:p w:rsidR="00AF5A09" w:rsidRPr="007B42D4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7B42D4">
        <w:rPr>
          <w:rFonts w:ascii="新宋体" w:eastAsia="新宋体" w:hAnsi="新宋体" w:cs="新宋体" w:hint="eastAsia"/>
          <w:sz w:val="24"/>
        </w:rPr>
        <w:lastRenderedPageBreak/>
        <w:t>账</w:t>
      </w:r>
      <w:r w:rsidRPr="007B42D4">
        <w:rPr>
          <w:rFonts w:ascii="新宋体" w:eastAsia="新宋体" w:hAnsi="新宋体" w:cs="新宋体"/>
          <w:sz w:val="24"/>
        </w:rPr>
        <w:t xml:space="preserve"> 号：4402218009100259724</w:t>
      </w:r>
    </w:p>
    <w:p w:rsidR="00AF5A09" w:rsidRPr="007B42D4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六</w:t>
      </w:r>
      <w:r w:rsidRPr="007B42D4">
        <w:rPr>
          <w:rFonts w:ascii="新宋体" w:eastAsia="新宋体" w:hAnsi="新宋体" w:cs="新宋体" w:hint="eastAsia"/>
          <w:sz w:val="24"/>
        </w:rPr>
        <w:t>、联系方式</w:t>
      </w:r>
    </w:p>
    <w:p w:rsidR="00AF5A09" w:rsidRP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AF5A09">
        <w:rPr>
          <w:rFonts w:ascii="新宋体" w:eastAsia="新宋体" w:hAnsi="新宋体" w:cs="新宋体" w:hint="eastAsia"/>
          <w:sz w:val="24"/>
        </w:rPr>
        <w:t>联系人：宋老师（</w:t>
      </w:r>
      <w:r w:rsidRPr="00AF5A09">
        <w:rPr>
          <w:rFonts w:ascii="新宋体" w:eastAsia="新宋体" w:hAnsi="新宋体" w:cs="新宋体"/>
          <w:sz w:val="24"/>
        </w:rPr>
        <w:t>13708215920、18628097378）</w:t>
      </w:r>
    </w:p>
    <w:p w:rsidR="00AF5A09" w:rsidRP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AF5A09">
        <w:rPr>
          <w:rFonts w:ascii="新宋体" w:eastAsia="新宋体" w:hAnsi="新宋体" w:cs="新宋体" w:hint="eastAsia"/>
          <w:sz w:val="24"/>
        </w:rPr>
        <w:t>电</w:t>
      </w:r>
      <w:r w:rsidRPr="00AF5A09">
        <w:rPr>
          <w:rFonts w:ascii="新宋体" w:eastAsia="新宋体" w:hAnsi="新宋体" w:cs="新宋体"/>
          <w:sz w:val="24"/>
        </w:rPr>
        <w:t xml:space="preserve"> 话：028-83188100</w:t>
      </w:r>
    </w:p>
    <w:p w:rsidR="00AF5A09" w:rsidRP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AF5A09">
        <w:rPr>
          <w:rFonts w:ascii="新宋体" w:eastAsia="新宋体" w:hAnsi="新宋体" w:cs="新宋体" w:hint="eastAsia"/>
          <w:sz w:val="24"/>
        </w:rPr>
        <w:t>邮</w:t>
      </w:r>
      <w:r w:rsidRPr="00AF5A09">
        <w:rPr>
          <w:rFonts w:ascii="新宋体" w:eastAsia="新宋体" w:hAnsi="新宋体" w:cs="新宋体"/>
          <w:sz w:val="24"/>
        </w:rPr>
        <w:t xml:space="preserve"> 箱：970390148@qq.com</w:t>
      </w:r>
    </w:p>
    <w:p w:rsid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AF5A09">
        <w:rPr>
          <w:rFonts w:ascii="新宋体" w:eastAsia="新宋体" w:hAnsi="新宋体" w:cs="新宋体" w:hint="eastAsia"/>
          <w:sz w:val="24"/>
        </w:rPr>
        <w:t>网</w:t>
      </w:r>
      <w:r w:rsidRPr="00AF5A09">
        <w:rPr>
          <w:rFonts w:ascii="新宋体" w:eastAsia="新宋体" w:hAnsi="新宋体" w:cs="新宋体"/>
          <w:sz w:val="24"/>
        </w:rPr>
        <w:t xml:space="preserve"> 址：医招网（www.591yz.com　</w:t>
      </w:r>
      <w:r w:rsidRPr="007B42D4">
        <w:rPr>
          <w:rFonts w:ascii="新宋体" w:eastAsia="新宋体" w:hAnsi="新宋体" w:cs="新宋体"/>
          <w:sz w:val="24"/>
        </w:rPr>
        <w:t xml:space="preserve">　</w:t>
      </w:r>
    </w:p>
    <w:p w:rsidR="00AF5A09" w:rsidRDefault="00AF5A09" w:rsidP="00AF5A09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</w:t>
      </w:r>
    </w:p>
    <w:p w:rsidR="00AF5A09" w:rsidRDefault="00AF5A09" w:rsidP="00AF5A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温馨提示：</w:t>
      </w:r>
    </w:p>
    <w:p w:rsidR="00AF5A09" w:rsidRDefault="00AF5A09" w:rsidP="00AF5A09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hint="eastAsia"/>
          <w:sz w:val="24"/>
        </w:rPr>
        <w:t>请所有入场人员提前做好个人防护，戴好口罩。入场后遵守相关疫情防控要求并配合现场安保及工作人员秩序管理，做到安全有序文明求职。</w:t>
      </w:r>
    </w:p>
    <w:p w:rsidR="00AF5A09" w:rsidRDefault="00AF5A09" w:rsidP="00AF5A09">
      <w:pPr>
        <w:spacing w:line="36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AF5A09" w:rsidRDefault="00AF5A09" w:rsidP="00AF5A09">
      <w:pPr>
        <w:jc w:val="center"/>
      </w:pPr>
      <w:r>
        <w:rPr>
          <w:noProof/>
        </w:rPr>
        <w:drawing>
          <wp:inline distT="0" distB="0" distL="114300" distR="114300" wp14:anchorId="3BE57240" wp14:editId="6C5CD04C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5A09" w:rsidRDefault="00AF5A09" w:rsidP="00AF5A09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附件一、参会回执单</w:t>
      </w:r>
    </w:p>
    <w:p w:rsidR="00AF5A09" w:rsidRDefault="00AF5A09" w:rsidP="00AF5A09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附件二、</w:t>
      </w:r>
      <w:r w:rsidRPr="006A6940"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AF5A09" w:rsidRDefault="00AF5A09" w:rsidP="00AF5A09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AF5A09" w:rsidRDefault="00AF5A09" w:rsidP="00AF5A09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AF5A09" w:rsidRDefault="00AF5A09" w:rsidP="00AF5A09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四川省</w:t>
      </w:r>
      <w:r>
        <w:rPr>
          <w:rFonts w:ascii="宋体" w:eastAsia="宋体" w:hAnsi="宋体" w:hint="eastAsia"/>
          <w:b/>
          <w:bCs/>
          <w:sz w:val="24"/>
        </w:rPr>
        <w:t>医类高校2023届毕业生硕、博专场签约会</w:t>
      </w:r>
    </w:p>
    <w:p w:rsidR="00AF5A09" w:rsidRDefault="00AF5A09" w:rsidP="00AF5A09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暨全国医疗卫生紧缺人才引进专场洽谈会</w:t>
      </w:r>
      <w:r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:rsidR="00AF5A09" w:rsidRDefault="00AF5A09" w:rsidP="00AF5A09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 w:rsidR="00AF5A09" w:rsidTr="0096419E">
        <w:trPr>
          <w:trHeight w:val="450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F5A09" w:rsidTr="0096419E">
        <w:trPr>
          <w:trHeight w:val="428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F5A09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F5A09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spacing w:line="360" w:lineRule="exact"/>
              <w:rPr>
                <w:rFonts w:ascii="宋体" w:eastAsia="宋体" w:hAnsi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 w:rsidR="00AF5A09" w:rsidTr="0096419E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单位简介</w:t>
            </w:r>
          </w:p>
        </w:tc>
      </w:tr>
      <w:tr w:rsidR="00AF5A09" w:rsidTr="0096419E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09" w:rsidRDefault="00AF5A09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字以内</w:t>
            </w:r>
          </w:p>
          <w:p w:rsidR="00AF5A09" w:rsidRDefault="00AF5A09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 w:rsidR="00AF5A09" w:rsidTr="0096419E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lastRenderedPageBreak/>
              <w:t>职位需求情况</w:t>
            </w:r>
          </w:p>
        </w:tc>
      </w:tr>
      <w:tr w:rsidR="00AF5A09" w:rsidTr="0096419E">
        <w:trPr>
          <w:trHeight w:val="431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09" w:rsidRDefault="00AF5A09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F5A09" w:rsidRDefault="00AF5A09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F5A09" w:rsidRDefault="00AF5A09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F5A09" w:rsidRDefault="00AF5A09" w:rsidP="0096419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F5A09" w:rsidTr="0096419E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5A09" w:rsidRDefault="00AF5A09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5A09" w:rsidRDefault="00AF5A09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哈尔滨（ ）、长春（ ）、沈阳（ ）、太阳（ ）、石家庄（ ）、重庆（ ）、</w:t>
            </w:r>
          </w:p>
          <w:p w:rsidR="00AF5A09" w:rsidRDefault="00AF5A09" w:rsidP="0096419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成都（ ）、呼和浩特（ ）</w:t>
            </w:r>
          </w:p>
        </w:tc>
      </w:tr>
      <w:tr w:rsidR="00AF5A09" w:rsidTr="0096419E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F5A09" w:rsidRDefault="00AF5A09" w:rsidP="0096419E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参会人员名单</w:t>
            </w:r>
          </w:p>
        </w:tc>
      </w:tr>
      <w:tr w:rsidR="00AF5A09" w:rsidTr="0096419E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特 殊 要 求</w:t>
            </w:r>
          </w:p>
        </w:tc>
      </w:tr>
      <w:tr w:rsidR="00AF5A09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AF5A09" w:rsidTr="0096419E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09" w:rsidRDefault="00AF5A09" w:rsidP="0096419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AF5A09" w:rsidRDefault="00AF5A09" w:rsidP="00AF5A09">
      <w:pPr>
        <w:spacing w:line="360" w:lineRule="exact"/>
      </w:pPr>
      <w:r>
        <w:rPr>
          <w:rFonts w:ascii="宋体" w:eastAsia="宋体" w:hAnsi="宋体" w:cs="微软雅黑" w:hint="eastAsia"/>
          <w:szCs w:val="21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>
        <w:rPr>
          <w:rFonts w:ascii="宋体" w:eastAsia="宋体" w:hAnsi="宋体" w:cs="微软雅黑" w:hint="eastAsia"/>
          <w:szCs w:val="21"/>
        </w:rPr>
        <w:t>一起发到会务组的邮箱：job@591yz.com</w:t>
      </w:r>
    </w:p>
    <w:p w:rsidR="00AF5A09" w:rsidRDefault="00AF5A09" w:rsidP="00AF5A09">
      <w:pPr>
        <w:jc w:val="center"/>
        <w:rPr>
          <w:rFonts w:ascii="宋体" w:eastAsia="宋体" w:hAnsi="宋体"/>
          <w:b/>
          <w:bCs/>
          <w:sz w:val="24"/>
        </w:rPr>
      </w:pPr>
    </w:p>
    <w:p w:rsidR="00AF5A09" w:rsidRDefault="00AF5A09" w:rsidP="00AF5A09">
      <w:pPr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AF5A09" w:rsidRDefault="00AF5A09" w:rsidP="00AF5A09">
      <w:pPr>
        <w:jc w:val="center"/>
        <w:rPr>
          <w:rFonts w:ascii="宋体" w:eastAsia="宋体" w:hAnsi="宋体"/>
          <w:b/>
          <w:bCs/>
          <w:sz w:val="24"/>
        </w:rPr>
      </w:pPr>
    </w:p>
    <w:tbl>
      <w:tblPr>
        <w:tblStyle w:val="a3"/>
        <w:tblW w:w="88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9"/>
        <w:gridCol w:w="4244"/>
        <w:gridCol w:w="1011"/>
      </w:tblGrid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地域</w:t>
            </w:r>
          </w:p>
        </w:tc>
        <w:tc>
          <w:tcPr>
            <w:tcW w:w="1709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时间</w:t>
            </w:r>
          </w:p>
        </w:tc>
        <w:tc>
          <w:tcPr>
            <w:tcW w:w="4244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招聘会名称及地点</w:t>
            </w:r>
          </w:p>
        </w:tc>
        <w:tc>
          <w:tcPr>
            <w:tcW w:w="1011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日周四</w:t>
            </w:r>
            <w:r>
              <w:rPr>
                <w:rFonts w:ascii="新宋体" w:eastAsia="新宋体" w:hAnsi="新宋体" w:cs="新宋体"/>
                <w:szCs w:val="21"/>
              </w:rPr>
              <w:t>9</w:t>
            </w:r>
            <w:r>
              <w:rPr>
                <w:rFonts w:ascii="新宋体" w:eastAsia="新宋体" w:hAnsi="新宋体" w:cs="新宋体" w:hint="eastAsia"/>
                <w:szCs w:val="21"/>
              </w:rPr>
              <w:t>:00-</w:t>
            </w:r>
            <w:r>
              <w:rPr>
                <w:rFonts w:ascii="新宋体" w:eastAsia="新宋体" w:hAnsi="新宋体" w:cs="新宋体"/>
                <w:szCs w:val="21"/>
              </w:rPr>
              <w:t>12</w:t>
            </w:r>
            <w:r>
              <w:rPr>
                <w:rFonts w:ascii="新宋体" w:eastAsia="新宋体" w:hAnsi="新宋体" w:cs="新宋体" w:hint="eastAsia"/>
                <w:szCs w:val="21"/>
              </w:rPr>
              <w:t>：00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成都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15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日周六9:00-12:00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szCs w:val="21"/>
              </w:rPr>
              <w:t>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3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20</w:t>
            </w:r>
            <w:r>
              <w:rPr>
                <w:rFonts w:ascii="新宋体" w:eastAsia="新宋体" w:hAnsi="新宋体" w:cs="新宋体" w:hint="eastAsia"/>
                <w:szCs w:val="21"/>
              </w:rPr>
              <w:t>日周四13:00-16:00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长春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21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日周五13:00-16:00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5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沈阳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日周六13:00-16:00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6</w:t>
            </w:r>
          </w:p>
        </w:tc>
        <w:tc>
          <w:tcPr>
            <w:tcW w:w="1134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太原</w:t>
            </w:r>
          </w:p>
        </w:tc>
        <w:tc>
          <w:tcPr>
            <w:tcW w:w="1709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日周六13:00-16:00</w:t>
            </w:r>
          </w:p>
        </w:tc>
        <w:tc>
          <w:tcPr>
            <w:tcW w:w="4244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山西医科大学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迎泽校区图书馆南侧一层招聘室</w:t>
            </w:r>
            <w:r>
              <w:rPr>
                <w:rFonts w:ascii="新宋体" w:eastAsia="新宋体" w:hAnsi="新宋体" w:cs="新宋体" w:hint="eastAsia"/>
                <w:szCs w:val="21"/>
              </w:rPr>
              <w:t>【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太原市迎泽区新建南路56号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200</w:t>
            </w:r>
            <w:r>
              <w:rPr>
                <w:rFonts w:ascii="新宋体" w:eastAsia="新宋体" w:hAnsi="新宋体" w:cs="新宋体" w:hint="eastAsia"/>
                <w:szCs w:val="21"/>
              </w:rPr>
              <w:t>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7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23</w:t>
            </w:r>
            <w:r>
              <w:rPr>
                <w:rFonts w:ascii="新宋体" w:eastAsia="新宋体" w:hAnsi="新宋体" w:cs="新宋体" w:hint="eastAsia"/>
                <w:szCs w:val="21"/>
              </w:rPr>
              <w:t>日周日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:00-1</w:t>
            </w:r>
            <w:r>
              <w:rPr>
                <w:rFonts w:ascii="新宋体" w:eastAsia="新宋体" w:hAnsi="新宋体" w:cs="新宋体"/>
                <w:szCs w:val="21"/>
              </w:rPr>
              <w:t>6</w:t>
            </w:r>
            <w:r>
              <w:rPr>
                <w:rFonts w:ascii="新宋体" w:eastAsia="新宋体" w:hAnsi="新宋体" w:cs="新宋体" w:hint="eastAsia"/>
                <w:szCs w:val="21"/>
              </w:rPr>
              <w:t>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color w:val="333333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AF5A09" w:rsidTr="0096419E">
        <w:tc>
          <w:tcPr>
            <w:tcW w:w="710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8</w:t>
            </w:r>
          </w:p>
        </w:tc>
        <w:tc>
          <w:tcPr>
            <w:tcW w:w="1134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</w:t>
            </w:r>
          </w:p>
        </w:tc>
        <w:tc>
          <w:tcPr>
            <w:tcW w:w="1709" w:type="dxa"/>
          </w:tcPr>
          <w:p w:rsidR="00AF5A09" w:rsidRDefault="00AF5A09" w:rsidP="0096419E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28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日周五13:00-16:00</w:t>
            </w:r>
          </w:p>
        </w:tc>
        <w:tc>
          <w:tcPr>
            <w:tcW w:w="4244" w:type="dxa"/>
          </w:tcPr>
          <w:p w:rsidR="00AF5A09" w:rsidRDefault="00AF5A09" w:rsidP="0096419E">
            <w:pPr>
              <w:spacing w:line="42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呼和浩特春雪四季酒店四楼四季厅【内蒙古自治区人民医院对面，</w:t>
            </w:r>
            <w:r w:rsidRPr="0005601A">
              <w:rPr>
                <w:rFonts w:ascii="新宋体" w:eastAsia="新宋体" w:hAnsi="新宋体" w:cs="新宋体" w:hint="eastAsia"/>
                <w:szCs w:val="21"/>
              </w:rPr>
              <w:t>呼和浩特市新城区乌兰察布西路南马神庙街30号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AF5A09" w:rsidRDefault="00AF5A09" w:rsidP="0096419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</w:tbl>
    <w:p w:rsidR="00AF5A09" w:rsidRDefault="00AF5A09" w:rsidP="00AF5A09"/>
    <w:p w:rsidR="00AF5A09" w:rsidRDefault="00AF5A09" w:rsidP="00AF5A09"/>
    <w:p w:rsidR="00AF5A09" w:rsidRDefault="00AF5A09" w:rsidP="00AF5A09"/>
    <w:p w:rsidR="00F06FE1" w:rsidRDefault="00F06FE1"/>
    <w:sectPr w:rsidR="00F0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09"/>
    <w:rsid w:val="00AF5A09"/>
    <w:rsid w:val="00DD7A87"/>
    <w:rsid w:val="00F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1D98"/>
  <w15:chartTrackingRefBased/>
  <w15:docId w15:val="{971F929C-CB98-40A2-988A-2B20E802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F5A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2023-03-23T09:18:00Z</dcterms:created>
  <dcterms:modified xsi:type="dcterms:W3CDTF">2023-03-23T09:31:00Z</dcterms:modified>
</cp:coreProperties>
</file>