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宋体" w:eastAsia="宋体"/>
          <w:color w:val="FF0000"/>
          <w:sz w:val="24"/>
        </w:rPr>
      </w:pPr>
      <w:r>
        <w:rPr>
          <w:rFonts w:ascii="宋体" w:eastAsia="宋体" w:hint="eastAsia"/>
          <w:b/>
          <w:bCs/>
          <w:color w:val="FF0000"/>
          <w:sz w:val="48"/>
          <w:szCs w:val="48"/>
        </w:rPr>
        <w:t>全国医</w:t>
      </w:r>
      <w:r>
        <w:rPr>
          <w:rFonts w:ascii="宋体" w:eastAsia="宋体"/>
          <w:b/>
          <w:bCs/>
          <w:color w:val="FF0000"/>
          <w:sz w:val="48"/>
          <w:szCs w:val="48"/>
        </w:rPr>
        <w:t>学院校毕业生就业双选会</w:t>
      </w:r>
      <w:r>
        <w:rPr>
          <w:rFonts w:ascii="宋体" w:eastAsia="宋体"/>
          <w:color w:val="FF0000"/>
          <w:sz w:val="24"/>
        </w:rPr>
        <mc:AlternateContent>
          <mc:Choice Requires="wps">
            <w:drawing>
              <wp:inline distT="0" distB="0" distL="114298" distR="114298">
                <wp:extent cx="5323207" cy="32754"/>
                <wp:effectExtent l="0" t="0" r="0" b="0"/>
                <wp:docPr id="1" name="_x0000_i1025 2 2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3207" cy="32754"/>
                        </a:xfrm>
                        <a:prstGeom prst="rect"/>
                        <a:solidFill>
                          <a:srgbClr val="FF0000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_x0000_i1025 2 2 2 2" o:spid="_x0000_s2" fillcolor="#FF0000" stroked="f" style="width:419.15018pt;height:2.5790927pt;">
                <v:stroke color="#000000"/>
                <w10:anchorLock/>
              </v:rect>
            </w:pict>
          </mc:Fallback>
        </mc:AlternateContent>
      </w:r>
    </w:p>
    <w:p>
      <w:pPr>
        <w:widowControl/>
        <w:spacing w:line="480" w:lineRule="exact"/>
        <w:rPr>
          <w:rFonts w:ascii="宋体" w:eastAsia="宋体"/>
          <w:b/>
          <w:bCs/>
          <w:sz w:val="24"/>
          <w:szCs w:val="24"/>
        </w:rPr>
      </w:pPr>
      <w:r>
        <w:rPr>
          <w:rFonts w:ascii="宋体" w:eastAsia="宋体" w:hint="eastAsia"/>
          <w:b/>
          <w:bCs/>
          <w:sz w:val="24"/>
          <w:szCs w:val="24"/>
        </w:rPr>
        <w:t>关于举办“西南地区</w:t>
      </w:r>
      <w:r>
        <w:rPr>
          <w:rFonts w:ascii="宋体" w:eastAsia="宋体"/>
          <w:b/>
          <w:bCs/>
          <w:sz w:val="24"/>
          <w:szCs w:val="24"/>
        </w:rPr>
        <w:t>医学院校2021届毕业生就业双选会及医学类急需紧缺人才引进专场洽谈会——</w:t>
      </w:r>
      <w:r>
        <w:rPr>
          <w:rFonts w:ascii="宋体" w:eastAsia="宋体" w:hint="eastAsia"/>
          <w:b/>
          <w:bCs/>
          <w:sz w:val="24"/>
          <w:szCs w:val="24"/>
        </w:rPr>
        <w:t>四川成都</w:t>
      </w:r>
      <w:r>
        <w:rPr>
          <w:rFonts w:ascii="宋体" w:eastAsia="宋体"/>
          <w:b/>
          <w:bCs/>
          <w:sz w:val="24"/>
          <w:szCs w:val="24"/>
        </w:rPr>
        <w:t>分会场</w:t>
      </w:r>
      <w:r>
        <w:rPr>
          <w:rFonts w:ascii="宋体" w:eastAsia="宋体" w:hint="eastAsia"/>
          <w:b/>
          <w:bCs/>
          <w:sz w:val="24"/>
          <w:szCs w:val="24"/>
        </w:rPr>
        <w:t>”</w:t>
      </w:r>
      <w:r>
        <w:rPr>
          <w:rFonts w:ascii="宋体" w:eastAsia="宋体"/>
          <w:b/>
          <w:bCs/>
          <w:sz w:val="24"/>
          <w:szCs w:val="24"/>
        </w:rPr>
        <w:t>的通知</w:t>
      </w:r>
    </w:p>
    <w:p>
      <w:pPr>
        <w:widowControl/>
        <w:spacing w:line="480" w:lineRule="exact"/>
        <w:jc w:val="left"/>
        <w:rPr>
          <w:rFonts w:ascii="宋体" w:eastAsia="宋体"/>
          <w:b/>
          <w:bCs/>
          <w:color w:val="000000"/>
          <w:kern w:val="0"/>
          <w:sz w:val="24"/>
        </w:rPr>
      </w:pPr>
      <w:r>
        <w:rPr>
          <w:rFonts w:ascii="宋体" w:eastAsia="宋体" w:hint="eastAsia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80" w:lineRule="exact"/>
        <w:ind w:firstLine="42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根据各学校校园现场招聘会只针对本校学生开放的规定“医招网”联合西南地区部分医学院校就业办及研究生院，定于</w:t>
      </w:r>
      <w:r>
        <w:rPr>
          <w:rFonts w:ascii="宋体" w:eastAsia="宋体"/>
          <w:sz w:val="24"/>
          <w:szCs w:val="24"/>
        </w:rPr>
        <w:t>20</w:t>
      </w:r>
      <w:r>
        <w:rPr>
          <w:rFonts w:ascii="宋体" w:eastAsia="宋体" w:hint="eastAsia"/>
          <w:sz w:val="24"/>
          <w:szCs w:val="24"/>
        </w:rPr>
        <w:t>2</w:t>
      </w:r>
      <w:r>
        <w:rPr>
          <w:rFonts w:ascii="宋体" w:eastAsia="宋体"/>
          <w:sz w:val="24"/>
          <w:szCs w:val="24"/>
        </w:rPr>
        <w:t>1年3月13日在</w:t>
      </w:r>
      <w:r>
        <w:rPr>
          <w:rFonts w:ascii="宋体" w:eastAsia="宋体" w:hint="eastAsia"/>
          <w:sz w:val="24"/>
          <w:szCs w:val="24"/>
        </w:rPr>
        <w:t>成都市人才大厦</w:t>
      </w:r>
      <w:r>
        <w:rPr>
          <w:rFonts w:ascii="宋体" w:eastAsia="宋体"/>
          <w:sz w:val="24"/>
          <w:szCs w:val="24"/>
        </w:rPr>
        <w:t>举办“西南地区医学院校2021届毕业生就业双选会及医学类急需紧缺人才引进专场洽谈会”，现将有关事宜函告如下：</w:t>
      </w:r>
    </w:p>
    <w:p>
      <w:pPr>
        <w:spacing w:line="480" w:lineRule="exact"/>
        <w:ind w:firstLineChars="200" w:firstLine="480"/>
        <w:rPr>
          <w:rFonts w:ascii="宋体" w:eastAsia="宋体" w:hint="eastAsia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一、时间：202</w:t>
      </w:r>
      <w:r>
        <w:rPr>
          <w:rFonts w:ascii="宋体" w:eastAsia="宋体"/>
          <w:sz w:val="24"/>
          <w:szCs w:val="24"/>
        </w:rPr>
        <w:t>1</w:t>
      </w:r>
      <w:r>
        <w:rPr>
          <w:rFonts w:ascii="宋体" w:eastAsia="宋体" w:hint="eastAsia"/>
          <w:sz w:val="24"/>
          <w:szCs w:val="24"/>
        </w:rPr>
        <w:t>年</w:t>
      </w:r>
      <w:r>
        <w:rPr>
          <w:rFonts w:ascii="宋体" w:eastAsia="宋体"/>
          <w:sz w:val="24"/>
          <w:szCs w:val="24"/>
        </w:rPr>
        <w:t>3月13日上午（8:30-12:00）</w:t>
      </w:r>
    </w:p>
    <w:p>
      <w:pPr>
        <w:spacing w:line="480" w:lineRule="exact"/>
        <w:rPr>
          <w:rFonts w:ascii="宋体" w:eastAsia="宋体" w:hint="eastAsia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二、地点：成都市人才大厦二楼【成都市宁夏街</w:t>
      </w:r>
      <w:r>
        <w:rPr>
          <w:rFonts w:ascii="宋体" w:eastAsia="宋体"/>
          <w:sz w:val="24"/>
          <w:szCs w:val="24"/>
        </w:rPr>
        <w:t>136号</w:t>
      </w:r>
      <w:r>
        <w:rPr>
          <w:rFonts w:ascii="宋体" w:eastAsia="宋体" w:hint="eastAsia"/>
          <w:sz w:val="24"/>
          <w:szCs w:val="24"/>
        </w:rPr>
        <w:t>】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三、洽谈会介绍：每个地区分会场预设标准展位100</w:t>
      </w:r>
      <w:r>
        <w:rPr>
          <w:rFonts w:ascii="宋体" w:eastAsia="宋体"/>
          <w:sz w:val="24"/>
          <w:szCs w:val="24"/>
        </w:rPr>
        <w:t>个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四、重庆分会场设立在重庆医科大学，时间：3月11日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五</w:t>
      </w:r>
      <w:r>
        <w:rPr>
          <w:rFonts w:ascii="宋体" w:eastAsia="宋体" w:hint="eastAsia"/>
          <w:sz w:val="24"/>
          <w:szCs w:val="24"/>
        </w:rPr>
        <w:t>、西南地区医学院校名单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1、四川省：四川大学华西医学中心（双一流）、西南交通大学医学院、电子科技大学医学院（双一流）、西华大学（健康管理、药学）、西南医科大学、成都中医药大学、川北医学院、成都医学院、四川文理学院(护理专业)、西南民族大学药学院、成都大学（护理学院）、攀枝花学院医学院（医学、护理）、成都文理学院（护理）、四川工业科技学院（护理、医学美容）、四川中医药高等专科学校、眉山药科职业学院、四川天一学院（护理系）、成都职业技术学院（护理）、达州职业技术学院临床医学系、四川国际标榜职业学院（护理）、乐山职业技术学院（医学、</w:t>
      </w:r>
      <w:r>
        <w:rPr>
          <w:rFonts w:ascii="宋体" w:eastAsia="宋体" w:hint="eastAsia"/>
          <w:sz w:val="24"/>
          <w:szCs w:val="24"/>
        </w:rPr>
        <w:t>护理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2、重庆市：重庆医科大学、重庆人文科技学院护理学院、重庆三峡医药高等专科学校、重庆医药高等专科学校、重庆应用技术职业学院健康管理系、重庆护理职业学院等。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3、贵州省：贵州大学医学院、贵州医科大学、贵州中医药大学、遵义医科大学、铜仁学院（护理）、遵义医科大学医学与科技学院、贵州医科大学神奇民族医药学院、贵州中医药大学时珍学院、黔南民族医学高等专科学校、遵义医药高等专科学校、毕节医学高等专科学校、安顺职业技术学院（护理）、黔东南民族职业技术学院（临床医学、护理）、贵州城市职业学院医护学院、六盘水职业技术学院（医学、护理）、铜仁职业技术学院（医学、护理）、黔西南民族职业技术学院（护理）、贵阳护理职业学院、毕节职业技术学院（医学、护理）、贵州工商职业学院（护理）</w:t>
      </w:r>
      <w:r>
        <w:rPr>
          <w:rFonts w:ascii="宋体" w:eastAsia="宋体" w:hint="eastAsia"/>
          <w:sz w:val="24"/>
          <w:szCs w:val="24"/>
        </w:rPr>
        <w:t>、贵州工程职业学院（护理、药学）、贵州应用技术职业学院（护理）、贵州健康职业学院、贵州护理职业技术学院等。</w:t>
      </w:r>
    </w:p>
    <w:p>
      <w:pPr>
        <w:spacing w:line="480" w:lineRule="exact"/>
        <w:rPr>
          <w:rFonts w:ascii="宋体" w:eastAsia="宋体" w:hint="eastAsia"/>
          <w:sz w:val="24"/>
          <w:szCs w:val="24"/>
        </w:rPr>
      </w:pPr>
      <w:r>
        <w:rPr>
          <w:rFonts w:ascii="宋体" w:eastAsia="宋体"/>
          <w:sz w:val="24"/>
          <w:szCs w:val="24"/>
        </w:rPr>
        <w:t>4、云南省：云南大学研究生院（医学遗传学）（双一流）、昆明理工大学医学院、昆明医科大学、云南中医药大学、大理大学医学院、昆明学院医学院、云南大学旅游文化学院（护理）、昆明医科大学海源学院、云南工商学院护理学院、滇西应用技术大学傣医药学院、曲靖医学高等专科学校、楚雄医药高等专科学校、保山中医药高等专科学校、云南经济管理学院（护理、口腔、医疗美容）、西双版纳职业技术学院医学院（护理、傣医学）、云南新兴职业学院（医药类高等职业学院）、云南经贸外事职业学院（护理）、云南三鑫职业技术学院（口腔、影像、护理）、德宏</w:t>
      </w:r>
      <w:r>
        <w:rPr>
          <w:rFonts w:ascii="宋体" w:eastAsia="宋体" w:hint="eastAsia"/>
          <w:sz w:val="24"/>
          <w:szCs w:val="24"/>
        </w:rPr>
        <w:t>职业学院（临床、医学、护理）、云南商务职业学院医学院（护理、影像）、昆明卫生职业学院、红河卫生职业学院、云南外事外语职业学院护理学院、昭通卫生职业学院、大理护理职业学院、云南医药健康职业学院等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六</w:t>
      </w:r>
      <w:r>
        <w:rPr>
          <w:rFonts w:ascii="宋体" w:eastAsia="宋体" w:hint="eastAsia"/>
          <w:sz w:val="24"/>
          <w:szCs w:val="24"/>
        </w:rPr>
        <w:t>、参会费用及服务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1、收费标准：每个单位收取12</w:t>
      </w:r>
      <w:bookmarkStart w:id="0" w:name="_GoBack"/>
      <w:bookmarkEnd w:id="0"/>
      <w:r>
        <w:rPr>
          <w:rFonts w:ascii="宋体" w:eastAsia="宋体"/>
          <w:sz w:val="24"/>
          <w:szCs w:val="24"/>
        </w:rPr>
        <w:t>00元会务费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七</w:t>
      </w:r>
      <w:r>
        <w:rPr>
          <w:rFonts w:ascii="宋体" w:eastAsia="宋体" w:hint="eastAsia"/>
          <w:sz w:val="24"/>
          <w:szCs w:val="24"/>
        </w:rPr>
        <w:t>、参会方式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1、参会单位点击以下链接网址登录报名：</w:t>
      </w:r>
    </w:p>
    <w:p>
      <w:pPr>
        <w:spacing w:line="480" w:lineRule="exact"/>
        <w:ind w:firstLine="480"/>
        <w:rPr>
          <w:rFonts w:ascii="宋体" w:eastAsia="宋体" w:hint="eastAsia"/>
          <w:sz w:val="24"/>
          <w:szCs w:val="24"/>
        </w:rPr>
      </w:pPr>
      <w:r>
        <w:rPr>
          <w:rFonts w:ascii="宋体" w:eastAsia="宋体"/>
          <w:sz w:val="24"/>
          <w:szCs w:val="24"/>
        </w:rPr>
        <w:t>http://www.591yz.com/jobfair/detail-303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2、参会单位把参会回执单发邮件至</w:t>
      </w:r>
      <w:r>
        <w:rPr>
          <w:rFonts w:ascii="宋体" w:eastAsia="宋体" w:cs="微软雅黑" w:hint="eastAsia"/>
          <w:szCs w:val="21"/>
        </w:rPr>
        <w:t>970390148@qq</w:t>
      </w:r>
      <w:r>
        <w:rPr>
          <w:rFonts w:ascii="宋体" w:eastAsia="宋体" w:cs="微软雅黑"/>
          <w:szCs w:val="21"/>
        </w:rPr>
        <w:t>.com</w:t>
      </w:r>
      <w:r>
        <w:rPr>
          <w:rFonts w:asci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3、会务费缴费方式：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①缴费以汇款为准，现场不接受报名缴费；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②发票项目名称：招聘会展位费；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4、对公汇款账号及开户行: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账户名称：北京英才硕博教育科技有限公司成都分公司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　　开户银行：中国工商银行成都石灰街支行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　　账 号：4402213009100046672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八</w:t>
      </w:r>
      <w:r>
        <w:rPr>
          <w:rFonts w:ascii="宋体" w:eastAsia="宋体" w:hint="eastAsia"/>
          <w:sz w:val="24"/>
          <w:szCs w:val="24"/>
        </w:rPr>
        <w:t>、酒店预订和接送站服务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具体步骤如下：登陆医招网</w:t>
      </w:r>
      <w:r>
        <w:rPr>
          <w:rFonts w:asci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</w:t>
      </w:r>
      <w:r>
        <w:rPr>
          <w:rFonts w:ascii="宋体" w:eastAsia="宋体"/>
          <w:sz w:val="24"/>
          <w:szCs w:val="24"/>
        </w:rPr>
        <w:t>九</w:t>
      </w:r>
      <w:r>
        <w:rPr>
          <w:rFonts w:ascii="宋体" w:eastAsia="宋体" w:hint="eastAsia"/>
          <w:sz w:val="24"/>
          <w:szCs w:val="24"/>
        </w:rPr>
        <w:t>、联系方式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联系人：宋老师（</w:t>
      </w:r>
      <w:r>
        <w:rPr>
          <w:rFonts w:ascii="宋体" w:eastAsia="宋体"/>
          <w:sz w:val="24"/>
          <w:szCs w:val="24"/>
        </w:rPr>
        <w:t>13708215920、18628097378）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电</w:t>
      </w:r>
      <w:r>
        <w:rPr>
          <w:rFonts w:ascii="宋体" w:eastAsia="宋体"/>
          <w:sz w:val="24"/>
          <w:szCs w:val="24"/>
        </w:rPr>
        <w:t xml:space="preserve"> 话：028-83188100</w:t>
      </w:r>
    </w:p>
    <w:p>
      <w:pPr>
        <w:spacing w:line="480" w:lineRule="exact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　　邮</w:t>
      </w:r>
      <w:r>
        <w:rPr>
          <w:rFonts w:ascii="宋体" w:eastAsia="宋体"/>
          <w:sz w:val="24"/>
          <w:szCs w:val="24"/>
        </w:rPr>
        <w:t xml:space="preserve"> 箱：970390148@qq.com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网</w:t>
      </w:r>
      <w:r>
        <w:rPr>
          <w:rFonts w:ascii="宋体" w:eastAsia="宋体"/>
          <w:sz w:val="24"/>
          <w:szCs w:val="24"/>
        </w:rPr>
        <w:t xml:space="preserve"> 址：医招网（www.591yz.com）</w:t>
      </w:r>
      <w:r>
        <w:rPr>
          <w:rFonts w:ascii="宋体" w:eastAsia="宋体" w:hint="eastAsia"/>
          <w:sz w:val="24"/>
          <w:szCs w:val="24"/>
        </w:rPr>
        <w:t>　　　</w:t>
      </w:r>
      <w:r>
        <w:rPr>
          <w:rFonts w:ascii="宋体" w:eastAsia="宋体"/>
          <w:sz w:val="24"/>
          <w:szCs w:val="24"/>
        </w:rPr>
        <w:t xml:space="preserve"> 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我们热忱邀请贵单位莅临本届洽谈会挑选202</w:t>
      </w:r>
      <w:r>
        <w:rPr>
          <w:rFonts w:ascii="宋体" w:eastAsia="宋体" w:hint="eastAsia"/>
          <w:sz w:val="24"/>
          <w:szCs w:val="24"/>
        </w:rPr>
        <w:t>1</w:t>
      </w:r>
      <w:r>
        <w:rPr>
          <w:rFonts w:asci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</w:p>
    <w:p>
      <w:pPr>
        <w:spacing w:line="480" w:lineRule="exact"/>
        <w:ind w:firstLine="480"/>
        <w:rPr>
          <w:rFonts w:ascii="宋体" w:eastAsia="宋体"/>
          <w:sz w:val="24"/>
          <w:szCs w:val="24"/>
        </w:rPr>
      </w:pPr>
    </w:p>
    <w:p>
      <w:pPr>
        <w:spacing w:line="480" w:lineRule="exact"/>
        <w:ind w:firstLine="480"/>
        <w:rPr>
          <w:rFonts w:ascii="宋体" w:eastAsia="宋体" w:hint="eastAsia"/>
          <w:sz w:val="24"/>
          <w:szCs w:val="24"/>
        </w:rPr>
      </w:pPr>
    </w:p>
    <w:p>
      <w:pPr>
        <w:spacing w:line="500" w:lineRule="exact"/>
        <w:jc w:val="center"/>
        <w:rPr>
          <w:rFonts w:ascii="宋体" w:eastAsia="宋体"/>
          <w:b/>
          <w:bCs/>
          <w:sz w:val="24"/>
          <w:szCs w:val="24"/>
        </w:rPr>
      </w:pPr>
      <w:r>
        <w:rPr>
          <w:rFonts w:ascii="宋体" w:eastAsia="宋体" w:hint="eastAsia"/>
          <w:b/>
          <w:bCs/>
          <w:sz w:val="24"/>
          <w:szCs w:val="24"/>
        </w:rPr>
        <w:t>西南地区</w:t>
      </w:r>
      <w:r>
        <w:rPr>
          <w:rFonts w:ascii="宋体" w:eastAsia="宋体"/>
          <w:b/>
          <w:bCs/>
          <w:sz w:val="24"/>
          <w:szCs w:val="24"/>
        </w:rPr>
        <w:t>医学院校2021届毕业生就业双选会</w:t>
      </w:r>
    </w:p>
    <w:p>
      <w:pPr>
        <w:spacing w:line="500" w:lineRule="exact"/>
        <w:jc w:val="center"/>
        <w:rPr>
          <w:rFonts w:ascii="宋体" w:eastAsia="宋体" w:cs="微软雅黑"/>
          <w:color w:val="000000"/>
          <w:kern w:val="0"/>
          <w:sz w:val="24"/>
          <w:szCs w:val="24"/>
        </w:rPr>
      </w:pPr>
      <w:r>
        <w:rPr>
          <w:rFonts w:ascii="宋体" w:eastAsia="宋体"/>
          <w:b/>
          <w:bCs/>
          <w:sz w:val="24"/>
          <w:szCs w:val="24"/>
        </w:rPr>
        <w:t>及医学类急需紧缺人才引进专场洽谈会——</w:t>
      </w:r>
      <w:r>
        <w:rPr>
          <w:rFonts w:ascii="宋体" w:eastAsia="宋体" w:hint="eastAsia"/>
          <w:b/>
          <w:bCs/>
          <w:sz w:val="24"/>
          <w:szCs w:val="24"/>
        </w:rPr>
        <w:t>四川成都</w:t>
      </w:r>
      <w:r>
        <w:rPr>
          <w:rFonts w:ascii="宋体" w:eastAsia="宋体"/>
          <w:b/>
          <w:bCs/>
          <w:sz w:val="24"/>
          <w:szCs w:val="24"/>
        </w:rPr>
        <w:t>分会场</w:t>
      </w:r>
      <w:r>
        <w:rPr>
          <w:rFonts w:ascii="宋体" w:eastAsia="宋体" w:hint="eastAsia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eastAsia="宋体" w:cs="微软雅黑"/>
          <w:color w:val="000000"/>
          <w:kern w:val="0"/>
          <w:szCs w:val="21"/>
        </w:rPr>
      </w:pPr>
      <w:r>
        <w:rPr>
          <w:rFonts w:ascii="宋体" w:eastAsia="宋体" w:cs="微软雅黑" w:hint="eastAsia"/>
          <w:color w:val="000000"/>
          <w:kern w:val="0"/>
          <w:szCs w:val="21"/>
        </w:rPr>
        <w:t>填表日期：       年    月   日</w:t>
      </w:r>
    </w:p>
    <w:tbl>
      <w:tblPr>
        <w:jc w:val="left"/>
        <w:tblInd w:w="-5" w:type="dx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</w:p>
        </w:tc>
      </w:tr>
      <w:tr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</w:p>
        </w:tc>
      </w:tr>
      <w:tr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</w:tr>
      <w:tr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rPr>
                <w:rFonts w:asci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单位简介</w:t>
            </w:r>
          </w:p>
        </w:tc>
      </w:tr>
      <w:tr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职位需求情况</w:t>
            </w:r>
          </w:p>
        </w:tc>
      </w:tr>
      <w:tr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微软雅黑"/>
                <w:kern w:val="0"/>
                <w:szCs w:val="21"/>
              </w:rPr>
            </w:pPr>
          </w:p>
        </w:tc>
      </w:tr>
      <w:tr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Cs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eastAsia="宋体" w:cs="微软雅黑"/>
                <w:bCs/>
                <w:kern w:val="0"/>
                <w:szCs w:val="21"/>
              </w:rPr>
            </w:pPr>
          </w:p>
        </w:tc>
      </w:tr>
      <w:tr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参会人员名单</w:t>
            </w:r>
          </w:p>
        </w:tc>
      </w:tr>
      <w:tr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  <w:r>
              <w:rPr>
                <w:rFonts w:ascii="宋体" w:eastAsia="宋体" w:cs="微软雅黑" w:hint="eastAsia"/>
                <w:kern w:val="0"/>
                <w:szCs w:val="21"/>
              </w:rPr>
              <w:t>特 殊 要 求</w:t>
            </w:r>
          </w:p>
        </w:tc>
      </w:tr>
      <w:tr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eastAsia="宋体" w:cs="微软雅黑"/>
          <w:szCs w:val="21"/>
        </w:rPr>
      </w:pPr>
      <w:r>
        <w:rPr>
          <w:rFonts w:ascii="宋体" w:eastAsia="宋体" w:cs="微软雅黑" w:hint="eastAsia"/>
          <w:szCs w:val="21"/>
        </w:rPr>
        <w:t>请详细填写以上回执单，并把填写好的</w:t>
      </w:r>
      <w:r>
        <w:rPr>
          <w:rFonts w:ascii="宋体" w:eastAsia="宋体" w:cs="微软雅黑" w:hint="eastAsia"/>
          <w:color w:val="FF0000"/>
          <w:szCs w:val="21"/>
          <w:u w:val="single"/>
        </w:rPr>
        <w:t>回执单和单位资质</w:t>
      </w:r>
      <w:r>
        <w:rPr>
          <w:rFonts w:ascii="宋体" w:eastAsia="宋体" w:cs="微软雅黑" w:hint="eastAsia"/>
          <w:szCs w:val="21"/>
        </w:rPr>
        <w:t>一起发到会务组的邮箱：</w:t>
      </w:r>
    </w:p>
    <w:p>
      <w:pPr>
        <w:spacing w:line="360" w:lineRule="exact"/>
        <w:rPr>
          <w:rFonts w:ascii="宋体" w:eastAsia="宋体" w:hint="eastAsia"/>
          <w:szCs w:val="21"/>
        </w:rPr>
      </w:pPr>
      <w:r>
        <w:rPr>
          <w:rFonts w:ascii="宋体" w:eastAsia="宋体" w:cs="微软雅黑" w:hint="eastAsia"/>
          <w:szCs w:val="21"/>
        </w:rPr>
        <w:t>970390148@qq</w:t>
      </w:r>
      <w:r>
        <w:rPr>
          <w:rFonts w:ascii="宋体" w:eastAsia="宋体" w:cs="微软雅黑"/>
          <w:szCs w:val="21"/>
        </w:rPr>
        <w:t>.com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</TotalTime>
  <Application>Yozo_Office27021597764231179</Application>
  <Pages>4</Pages>
  <Words>2347</Words>
  <Characters>2549</Characters>
  <Lines>147</Lines>
  <Paragraphs>59</Paragraphs>
  <CharactersWithSpaces>2629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97039</dc:creator>
  <cp:lastModifiedBy>Administrator</cp:lastModifiedBy>
  <cp:revision>2</cp:revision>
  <dcterms:created xsi:type="dcterms:W3CDTF">2020-09-28T11:21:00Z</dcterms:created>
  <dcterms:modified xsi:type="dcterms:W3CDTF">2020-12-29T06:17:44Z</dcterms:modified>
</cp:coreProperties>
</file>