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9月20日辽宁省医学院校应往届毕业生首场招聘会</w:t>
      </w:r>
    </w:p>
    <w:p>
      <w:pPr>
        <w:jc w:val="center"/>
        <w:rPr>
          <w:rFonts w:ascii="宋体" w:hAnsi="宋体" w:eastAsia="宋体"/>
          <w:b/>
          <w:bCs/>
          <w:color w:val="FF0000"/>
          <w:sz w:val="32"/>
          <w:szCs w:val="32"/>
        </w:rPr>
      </w:pPr>
      <w:r>
        <w:rPr>
          <w:rFonts w:hint="eastAsia" w:ascii="宋体" w:hAnsi="宋体" w:eastAsia="宋体"/>
          <w:b/>
          <w:bCs/>
          <w:color w:val="FF0000"/>
          <w:sz w:val="32"/>
          <w:szCs w:val="32"/>
          <w:lang w:eastAsia="zh-CN"/>
        </w:rPr>
        <w:t>暨</w:t>
      </w:r>
      <w:r>
        <w:rPr>
          <w:rFonts w:hint="eastAsia" w:ascii="宋体" w:hAnsi="宋体" w:eastAsia="宋体"/>
          <w:b/>
          <w:bCs/>
          <w:color w:val="FF0000"/>
          <w:sz w:val="32"/>
          <w:szCs w:val="32"/>
        </w:rPr>
        <w:t>“医疗卫生、生物制药”专场招聘会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spacing w:line="420" w:lineRule="exac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关于举办“</w:t>
      </w:r>
      <w:r>
        <w:rPr>
          <w:rFonts w:hint="eastAsia" w:ascii="微软雅黑" w:hAnsi="微软雅黑" w:eastAsia="微软雅黑"/>
          <w:sz w:val="28"/>
          <w:szCs w:val="28"/>
        </w:rPr>
        <w:t>辽宁省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医学院校应往届毕业生</w:t>
      </w:r>
      <w:r>
        <w:rPr>
          <w:rFonts w:hint="eastAsia" w:ascii="微软雅黑" w:hAnsi="微软雅黑" w:eastAsia="微软雅黑"/>
          <w:sz w:val="28"/>
          <w:szCs w:val="28"/>
        </w:rPr>
        <w:t>首场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招聘会。暨</w:t>
      </w:r>
      <w:r>
        <w:rPr>
          <w:rFonts w:hint="eastAsia" w:ascii="宋体" w:hAnsi="宋体" w:eastAsia="宋体"/>
          <w:b/>
          <w:bCs/>
          <w:color w:val="auto"/>
          <w:sz w:val="32"/>
          <w:szCs w:val="32"/>
        </w:rPr>
        <w:t>“</w:t>
      </w:r>
      <w:r>
        <w:rPr>
          <w:rFonts w:hint="eastAsia" w:ascii="微软雅黑" w:hAnsi="微软雅黑" w:eastAsia="微软雅黑"/>
          <w:sz w:val="28"/>
          <w:szCs w:val="28"/>
        </w:rPr>
        <w:t>医疗卫生、生物制药</w:t>
      </w:r>
      <w:r>
        <w:rPr>
          <w:rFonts w:hint="eastAsia" w:ascii="宋体" w:hAnsi="宋体" w:eastAsia="宋体"/>
          <w:b/>
          <w:bCs/>
          <w:color w:val="auto"/>
          <w:sz w:val="32"/>
          <w:szCs w:val="32"/>
        </w:rPr>
        <w:t>”</w:t>
      </w:r>
      <w:r>
        <w:rPr>
          <w:rFonts w:hint="eastAsia" w:ascii="微软雅黑" w:hAnsi="微软雅黑" w:eastAsia="微软雅黑"/>
          <w:sz w:val="28"/>
          <w:szCs w:val="28"/>
        </w:rPr>
        <w:t>专场招聘会”的通知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致各医疗卫生、生物制药单位人事负责人：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2020年是全国人民众志成城，共同</w:t>
      </w:r>
      <w:r>
        <w:rPr>
          <w:rFonts w:hint="eastAsia" w:ascii="微软雅黑" w:hAnsi="微软雅黑" w:eastAsia="微软雅黑"/>
          <w:sz w:val="24"/>
          <w:szCs w:val="24"/>
        </w:rPr>
        <w:t>战</w:t>
      </w:r>
      <w:r>
        <w:rPr>
          <w:rFonts w:ascii="微软雅黑" w:hAnsi="微软雅黑" w:eastAsia="微软雅黑"/>
          <w:sz w:val="24"/>
          <w:szCs w:val="24"/>
        </w:rPr>
        <w:t>疫，不同寻常的一年。在以习主席为中心的党中央国务院的英明领导下，我们取得了抗击疫情的全部胜利！</w:t>
      </w:r>
      <w:r>
        <w:rPr>
          <w:rFonts w:hint="eastAsia" w:ascii="微软雅黑" w:hAnsi="微软雅黑" w:eastAsia="微软雅黑"/>
          <w:sz w:val="24"/>
          <w:szCs w:val="24"/>
        </w:rPr>
        <w:t>中国沈阳市场人才3月2</w:t>
      </w:r>
      <w:r>
        <w:rPr>
          <w:rFonts w:ascii="微软雅黑" w:hAnsi="微软雅黑" w:eastAsia="微软雅黑"/>
          <w:sz w:val="24"/>
          <w:szCs w:val="24"/>
        </w:rPr>
        <w:t>8</w:t>
      </w:r>
      <w:r>
        <w:rPr>
          <w:rFonts w:hint="eastAsia" w:ascii="微软雅黑" w:hAnsi="微软雅黑" w:eastAsia="微软雅黑"/>
          <w:sz w:val="24"/>
          <w:szCs w:val="24"/>
        </w:rPr>
        <w:t>日正式对外开放，为企业的复工复产提供人力资源保驾护航。为了满足各医疗机构及药企对应届毕业生的人才需求，特定于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月2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/>
          <w:sz w:val="24"/>
          <w:szCs w:val="24"/>
        </w:rPr>
        <w:t>日上午举办“医疗卫生、生物制药”现场招聘会，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（新闻链接：沈阳人才市场在充分调研的基础上，3月2</w:t>
      </w:r>
      <w:r>
        <w:rPr>
          <w:rFonts w:ascii="微软雅黑" w:hAnsi="微软雅黑" w:eastAsia="微软雅黑"/>
          <w:sz w:val="24"/>
          <w:szCs w:val="24"/>
        </w:rPr>
        <w:t>8</w:t>
      </w:r>
      <w:r>
        <w:rPr>
          <w:rFonts w:hint="eastAsia" w:ascii="微软雅黑" w:hAnsi="微软雅黑" w:eastAsia="微软雅黑"/>
          <w:sz w:val="24"/>
          <w:szCs w:val="24"/>
        </w:rPr>
        <w:t>日上午成功的举办了首场面对面的线下招聘会。为确保活动能够在科学防控、安全防控的基础上顺利开展，入场人员须全部“持健康码</w:t>
      </w:r>
      <w:r>
        <w:rPr>
          <w:rFonts w:ascii="微软雅黑" w:hAnsi="微软雅黑" w:eastAsia="微软雅黑"/>
          <w:sz w:val="24"/>
          <w:szCs w:val="24"/>
        </w:rPr>
        <w:t>+扫二维码+测体温+佩戴口罩”。同时，招聘会场采取全方位消杀、清洁及通风，对入场招聘单位和求职者总量进行限制等</w:t>
      </w:r>
      <w:r>
        <w:rPr>
          <w:rFonts w:hint="eastAsia" w:ascii="微软雅黑" w:hAnsi="微软雅黑" w:eastAsia="微软雅黑"/>
          <w:sz w:val="24"/>
          <w:szCs w:val="24"/>
        </w:rPr>
        <w:t>措施，达到了预期的招聘效果。）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现将有关事宜函告如下：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一、现场招聘会时间：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/>
          <w:sz w:val="24"/>
          <w:szCs w:val="24"/>
        </w:rPr>
        <w:t>月2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0</w:t>
      </w:r>
      <w:r>
        <w:rPr>
          <w:rFonts w:hint="eastAsia" w:ascii="微软雅黑" w:hAnsi="微软雅黑" w:eastAsia="微软雅黑"/>
          <w:sz w:val="24"/>
          <w:szCs w:val="24"/>
        </w:rPr>
        <w:t>日 上午9:</w:t>
      </w:r>
      <w:r>
        <w:rPr>
          <w:rFonts w:ascii="微软雅黑" w:hAnsi="微软雅黑" w:eastAsia="微软雅黑"/>
          <w:sz w:val="24"/>
          <w:szCs w:val="24"/>
        </w:rPr>
        <w:t>00</w:t>
      </w:r>
      <w:r>
        <w:rPr>
          <w:rFonts w:hint="eastAsia" w:ascii="微软雅黑" w:hAnsi="微软雅黑" w:eastAsia="微软雅黑"/>
          <w:sz w:val="24"/>
          <w:szCs w:val="24"/>
        </w:rPr>
        <w:t>-</w:t>
      </w:r>
      <w:r>
        <w:rPr>
          <w:rFonts w:ascii="微软雅黑" w:hAnsi="微软雅黑" w:eastAsia="微软雅黑"/>
          <w:sz w:val="24"/>
          <w:szCs w:val="24"/>
        </w:rPr>
        <w:t>12</w:t>
      </w:r>
      <w:r>
        <w:rPr>
          <w:rFonts w:hint="eastAsia" w:ascii="微软雅黑" w:hAnsi="微软雅黑" w:eastAsia="微软雅黑"/>
          <w:sz w:val="24"/>
          <w:szCs w:val="24"/>
        </w:rPr>
        <w:t>:</w:t>
      </w:r>
      <w:r>
        <w:rPr>
          <w:rFonts w:ascii="微软雅黑" w:hAnsi="微软雅黑" w:eastAsia="微软雅黑"/>
          <w:sz w:val="24"/>
          <w:szCs w:val="24"/>
        </w:rPr>
        <w:t>00</w:t>
      </w:r>
    </w:p>
    <w:p>
      <w:pPr>
        <w:spacing w:line="420" w:lineRule="exac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>二、现场招聘会地点：中国沈阳人才市场三楼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(辽宁省沈阳市沈河区青年北大街16号人才大厦）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/>
          <w:sz w:val="24"/>
          <w:szCs w:val="24"/>
        </w:rPr>
        <w:t>三、收费标准及服务：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1</w:t>
      </w:r>
      <w:r>
        <w:rPr>
          <w:rFonts w:hint="eastAsia" w:ascii="微软雅黑" w:hAnsi="微软雅黑" w:eastAsia="微软雅黑"/>
          <w:sz w:val="24"/>
          <w:szCs w:val="24"/>
        </w:rPr>
        <w:t>、每个参会单位收费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9</w:t>
      </w:r>
      <w:r>
        <w:rPr>
          <w:rFonts w:ascii="微软雅黑" w:hAnsi="微软雅黑" w:eastAsia="微软雅黑"/>
          <w:sz w:val="24"/>
          <w:szCs w:val="24"/>
        </w:rPr>
        <w:t>00</w:t>
      </w:r>
      <w:r>
        <w:rPr>
          <w:rFonts w:hint="eastAsia" w:ascii="微软雅黑" w:hAnsi="微软雅黑" w:eastAsia="微软雅黑"/>
          <w:sz w:val="24"/>
          <w:szCs w:val="24"/>
        </w:rPr>
        <w:t>元</w:t>
      </w:r>
    </w:p>
    <w:p>
      <w:pPr>
        <w:spacing w:line="420" w:lineRule="exact"/>
        <w:rPr>
          <w:rFonts w:hint="default" w:ascii="微软雅黑" w:hAnsi="微软雅黑" w:eastAsia="微软雅黑"/>
          <w:color w:val="FF000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 </w:t>
      </w:r>
      <w:r>
        <w:rPr>
          <w:rFonts w:ascii="微软雅黑" w:hAnsi="微软雅黑" w:eastAsia="微软雅黑"/>
          <w:sz w:val="24"/>
          <w:szCs w:val="24"/>
        </w:rPr>
        <w:t xml:space="preserve">  2</w:t>
      </w:r>
      <w:r>
        <w:rPr>
          <w:rFonts w:hint="eastAsia" w:ascii="微软雅黑" w:hAnsi="微软雅黑" w:eastAsia="微软雅黑"/>
          <w:sz w:val="24"/>
          <w:szCs w:val="24"/>
        </w:rPr>
        <w:t>、参加现场招聘会的单位，免费制作一张招聘海报（尺寸：0</w:t>
      </w:r>
      <w:r>
        <w:rPr>
          <w:rFonts w:ascii="微软雅黑" w:hAnsi="微软雅黑" w:eastAsia="微软雅黑"/>
          <w:sz w:val="24"/>
          <w:szCs w:val="24"/>
        </w:rPr>
        <w:t>.9</w:t>
      </w:r>
      <w:r>
        <w:rPr>
          <w:rFonts w:hint="eastAsia" w:ascii="微软雅黑" w:hAnsi="微软雅黑" w:eastAsia="微软雅黑"/>
          <w:sz w:val="24"/>
          <w:szCs w:val="24"/>
        </w:rPr>
        <w:t>米X</w:t>
      </w:r>
      <w:r>
        <w:rPr>
          <w:rFonts w:ascii="微软雅黑" w:hAnsi="微软雅黑" w:eastAsia="微软雅黑"/>
          <w:sz w:val="24"/>
          <w:szCs w:val="24"/>
        </w:rPr>
        <w:t>1.2</w:t>
      </w:r>
      <w:r>
        <w:rPr>
          <w:rFonts w:hint="eastAsia" w:ascii="微软雅黑" w:hAnsi="微软雅黑" w:eastAsia="微软雅黑"/>
          <w:sz w:val="24"/>
          <w:szCs w:val="24"/>
        </w:rPr>
        <w:t>米），一套办公备品，每个单位限定2人参会；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四、宣传推广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本次医疗卫生、生物制药专场招聘会面向辽宁省以下医学院校进行推广：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中国医科大学、辽宁中医药大学、沈阳医学院、沈阳药科大学、大连医科大学、大连大学医学院、锦州医科大学、辽宁中医药大学杏林学院、锦州医科大学医疗学院、辽宁何氏医学院、大连医科大学中山学院等；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五、参会方式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参加现场招聘会的单位，请详细填写参会回执单并提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(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供执照副本复印件盖章，经办人身份证复印件，</w:t>
      </w:r>
      <w:r>
        <w:rPr>
          <w:rFonts w:hint="eastAsia" w:ascii="微软雅黑" w:hAnsi="微软雅黑" w:eastAsia="微软雅黑"/>
          <w:color w:val="FF0000"/>
          <w:sz w:val="24"/>
          <w:szCs w:val="24"/>
          <w:lang w:val="en-US" w:eastAsia="zh-CN"/>
        </w:rPr>
        <w:t>)</w:t>
      </w:r>
      <w:r>
        <w:rPr>
          <w:rFonts w:hint="eastAsia" w:ascii="微软雅黑" w:hAnsi="微软雅黑" w:eastAsia="微软雅黑"/>
          <w:sz w:val="24"/>
          <w:szCs w:val="24"/>
        </w:rPr>
        <w:t>发邮件至会务组邮箱（job</w:t>
      </w:r>
      <w:r>
        <w:rPr>
          <w:rFonts w:ascii="微软雅黑" w:hAnsi="微软雅黑" w:eastAsia="微软雅黑"/>
          <w:sz w:val="24"/>
          <w:szCs w:val="24"/>
        </w:rPr>
        <w:t>@591yz.com</w:t>
      </w:r>
      <w:r>
        <w:rPr>
          <w:rFonts w:hint="eastAsia" w:ascii="微软雅黑" w:hAnsi="微软雅黑" w:eastAsia="微软雅黑"/>
          <w:sz w:val="24"/>
          <w:szCs w:val="24"/>
        </w:rPr>
        <w:t>），并电话确认展位号；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</w:t>
      </w:r>
      <w:r>
        <w:rPr>
          <w:rFonts w:ascii="微软雅黑" w:hAnsi="微软雅黑" w:eastAsia="微软雅黑"/>
          <w:sz w:val="24"/>
          <w:szCs w:val="24"/>
        </w:rPr>
        <w:t xml:space="preserve">、会务费缴费方式： 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①缴费以汇款为准；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②发票项目名称：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医疗</w:t>
      </w:r>
      <w:r>
        <w:rPr>
          <w:rFonts w:hint="eastAsia" w:ascii="微软雅黑" w:hAnsi="微软雅黑" w:eastAsia="微软雅黑"/>
          <w:sz w:val="24"/>
          <w:szCs w:val="24"/>
        </w:rPr>
        <w:t>招聘会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展位</w:t>
      </w:r>
      <w:r>
        <w:rPr>
          <w:rFonts w:hint="eastAsia" w:ascii="微软雅黑" w:hAnsi="微软雅黑" w:eastAsia="微软雅黑"/>
          <w:sz w:val="24"/>
          <w:szCs w:val="24"/>
        </w:rPr>
        <w:t>费，收到汇款</w:t>
      </w:r>
      <w:r>
        <w:rPr>
          <w:rFonts w:ascii="微软雅黑" w:hAnsi="微软雅黑" w:eastAsia="微软雅黑"/>
          <w:sz w:val="24"/>
          <w:szCs w:val="24"/>
        </w:rPr>
        <w:t xml:space="preserve">3个工作日内开具发票通过邮件发给付款单位。 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ascii="微软雅黑" w:hAnsi="微软雅黑" w:eastAsia="微软雅黑"/>
          <w:sz w:val="24"/>
          <w:szCs w:val="24"/>
        </w:rPr>
        <w:t xml:space="preserve">4、对公汇款账号及开户行: </w:t>
      </w:r>
    </w:p>
    <w:p>
      <w:pPr>
        <w:spacing w:line="420" w:lineRule="exact"/>
        <w:ind w:firstLine="720" w:firstLineChars="3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账户名称：北京英才硕博教育科技有限公司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>
      <w:pPr>
        <w:spacing w:line="420" w:lineRule="exact"/>
        <w:ind w:firstLine="720" w:firstLineChars="3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开户银行：中国建设银行北京北环支行</w:t>
      </w:r>
      <w:r>
        <w:rPr>
          <w:rFonts w:ascii="微软雅黑" w:hAnsi="微软雅黑" w:eastAsia="微软雅黑"/>
          <w:sz w:val="24"/>
          <w:szCs w:val="24"/>
        </w:rPr>
        <w:t xml:space="preserve"> </w:t>
      </w:r>
    </w:p>
    <w:p>
      <w:pPr>
        <w:spacing w:line="420" w:lineRule="exact"/>
        <w:ind w:firstLine="720" w:firstLineChars="3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 xml:space="preserve">账 </w:t>
      </w:r>
      <w:r>
        <w:rPr>
          <w:rFonts w:ascii="微软雅黑" w:hAnsi="微软雅黑" w:eastAsia="微软雅黑"/>
          <w:sz w:val="24"/>
          <w:szCs w:val="24"/>
        </w:rPr>
        <w:t xml:space="preserve">   号：11001028700053017476 </w:t>
      </w:r>
    </w:p>
    <w:p>
      <w:pPr>
        <w:spacing w:line="420" w:lineRule="exac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六、联系方式</w:t>
      </w:r>
      <w:r>
        <w:rPr>
          <w:rFonts w:ascii="微软雅黑" w:hAnsi="微软雅黑" w:eastAsia="微软雅黑"/>
          <w:sz w:val="24"/>
          <w:szCs w:val="24"/>
        </w:rPr>
        <w:t xml:space="preserve">    </w:t>
      </w:r>
    </w:p>
    <w:p>
      <w:pPr>
        <w:spacing w:line="420" w:lineRule="exact"/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联系人：</w:t>
      </w:r>
      <w:r>
        <w:rPr>
          <w:rFonts w:hint="eastAsia" w:ascii="微软雅黑" w:hAnsi="微软雅黑" w:eastAsia="微软雅黑"/>
          <w:sz w:val="24"/>
          <w:szCs w:val="24"/>
          <w:lang w:eastAsia="zh-CN"/>
        </w:rPr>
        <w:t>赵</w:t>
      </w:r>
      <w:r>
        <w:rPr>
          <w:rFonts w:hint="eastAsia" w:ascii="微软雅黑" w:hAnsi="微软雅黑" w:eastAsia="微软雅黑"/>
          <w:sz w:val="24"/>
          <w:szCs w:val="24"/>
        </w:rPr>
        <w:t>老师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lang w:eastAsia="zh-CN"/>
        </w:rPr>
        <w:t>手机：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 xml:space="preserve">15040220961 </w:t>
      </w:r>
      <w:r>
        <w:rPr>
          <w:rFonts w:hint="eastAsia" w:ascii="微软雅黑" w:hAnsi="微软雅黑" w:eastAsia="微软雅黑"/>
          <w:sz w:val="24"/>
          <w:szCs w:val="24"/>
        </w:rPr>
        <w:t>（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024-31525840</w:t>
      </w:r>
      <w:r>
        <w:rPr>
          <w:rFonts w:ascii="微软雅黑" w:hAnsi="微软雅黑" w:eastAsia="微软雅黑"/>
          <w:sz w:val="24"/>
          <w:szCs w:val="24"/>
        </w:rPr>
        <w:t xml:space="preserve">） 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邮</w:t>
      </w:r>
      <w:r>
        <w:rPr>
          <w:rFonts w:ascii="微软雅黑" w:hAnsi="微软雅黑" w:eastAsia="微软雅黑"/>
          <w:sz w:val="24"/>
          <w:szCs w:val="24"/>
        </w:rPr>
        <w:t xml:space="preserve">  箱：job@591yz.com      </w:t>
      </w:r>
    </w:p>
    <w:p>
      <w:pPr>
        <w:spacing w:line="420" w:lineRule="exact"/>
        <w:ind w:firstLine="480" w:firstLineChars="20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网</w:t>
      </w:r>
      <w:r>
        <w:rPr>
          <w:rFonts w:ascii="微软雅黑" w:hAnsi="微软雅黑" w:eastAsia="微软雅黑"/>
          <w:sz w:val="24"/>
          <w:szCs w:val="24"/>
        </w:rPr>
        <w:t xml:space="preserve">  址：医招网（www.591yz.com）</w:t>
      </w:r>
    </w:p>
    <w:p/>
    <w:p>
      <w:pPr>
        <w:spacing w:line="400" w:lineRule="exact"/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辽宁省首场“医疗卫生、生物制药”专场招聘会</w:t>
      </w:r>
    </w:p>
    <w:p>
      <w:pPr>
        <w:spacing w:line="400" w:lineRule="exact"/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参会回执单</w:t>
      </w:r>
    </w:p>
    <w:p>
      <w:pPr>
        <w:spacing w:line="360" w:lineRule="exac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5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87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hint="default" w:ascii="微软雅黑" w:hAnsi="微软雅黑" w:eastAsia="微软雅黑" w:cs="微软雅黑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微软雅黑" w:hAnsi="微软雅黑" w:eastAsia="微软雅黑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限定1</w:t>
            </w:r>
            <w:r>
              <w:rPr>
                <w:rFonts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50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36"/>
                <w:szCs w:val="36"/>
              </w:rPr>
              <w:t>字以内</w:t>
            </w:r>
          </w:p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微软雅黑" w:hAnsi="微软雅黑" w:eastAsia="微软雅黑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420" w:lineRule="exact"/>
        <w:ind w:firstLine="420" w:firstLineChars="2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请详细填写以上回执单，并把填写好的</w:t>
      </w:r>
      <w:r>
        <w:rPr>
          <w:rFonts w:hint="eastAsia" w:ascii="微软雅黑" w:hAnsi="微软雅黑" w:eastAsia="微软雅黑" w:cs="微软雅黑"/>
          <w:color w:val="FF0000"/>
          <w:szCs w:val="21"/>
          <w:u w:val="single"/>
        </w:rPr>
        <w:t>回执单和单位资质</w:t>
      </w:r>
      <w:r>
        <w:rPr>
          <w:rFonts w:hint="eastAsia" w:ascii="微软雅黑" w:hAnsi="微软雅黑" w:eastAsia="微软雅黑" w:cs="微软雅黑"/>
          <w:szCs w:val="21"/>
        </w:rPr>
        <w:t>一起发到会务组邮箱：job@591yz.com</w:t>
      </w:r>
    </w:p>
    <w:p>
      <w:pPr>
        <w:rPr>
          <w:rFonts w:ascii="微软雅黑" w:hAnsi="微软雅黑" w:eastAsia="微软雅黑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23"/>
    <w:rsid w:val="000C7311"/>
    <w:rsid w:val="00170133"/>
    <w:rsid w:val="001C04EF"/>
    <w:rsid w:val="002E4551"/>
    <w:rsid w:val="00900C23"/>
    <w:rsid w:val="00A2562F"/>
    <w:rsid w:val="00B441FA"/>
    <w:rsid w:val="00CA761E"/>
    <w:rsid w:val="00CC15CE"/>
    <w:rsid w:val="074D621C"/>
    <w:rsid w:val="3BD07D0B"/>
    <w:rsid w:val="3D491925"/>
    <w:rsid w:val="51AD5DE9"/>
    <w:rsid w:val="54845C25"/>
    <w:rsid w:val="5D9B7D44"/>
    <w:rsid w:val="70E36C2F"/>
    <w:rsid w:val="7C83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224</Words>
  <Characters>1279</Characters>
  <Lines>10</Lines>
  <Paragraphs>2</Paragraphs>
  <TotalTime>5</TotalTime>
  <ScaleCrop>false</ScaleCrop>
  <LinksUpToDate>false</LinksUpToDate>
  <CharactersWithSpaces>1501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2020-04-01T02:42:00Z</dcterms:created>
  <dc:creator>970390148@qq.com</dc:creator>
  <cp:lastModifiedBy>Administrator</cp:lastModifiedBy>
  <cp:lastPrinted>2020-04-02T01:41:00Z</cp:lastPrinted>
  <dcterms:modified xsi:type="dcterms:W3CDTF">2020-08-19T07:05:38Z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