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A39" w:rsidRDefault="00D36A39" w:rsidP="00D36A39">
      <w:pPr>
        <w:spacing w:line="460" w:lineRule="exact"/>
        <w:jc w:val="center"/>
        <w:rPr>
          <w:rFonts w:ascii="华文楷体" w:eastAsia="华文楷体" w:hAnsi="华文楷体"/>
          <w:sz w:val="32"/>
          <w:szCs w:val="32"/>
        </w:rPr>
      </w:pPr>
      <w:r w:rsidRPr="00E469B8">
        <w:rPr>
          <w:rFonts w:ascii="华文楷体" w:eastAsia="华文楷体" w:hAnsi="华文楷体" w:hint="eastAsia"/>
          <w:sz w:val="32"/>
          <w:szCs w:val="32"/>
        </w:rPr>
        <w:t>“医招网”2</w:t>
      </w:r>
      <w:r w:rsidRPr="00E469B8">
        <w:rPr>
          <w:rFonts w:ascii="华文楷体" w:eastAsia="华文楷体" w:hAnsi="华文楷体"/>
          <w:sz w:val="32"/>
          <w:szCs w:val="32"/>
        </w:rPr>
        <w:t>020</w:t>
      </w:r>
      <w:r w:rsidRPr="00E469B8">
        <w:rPr>
          <w:rFonts w:ascii="华文楷体" w:eastAsia="华文楷体" w:hAnsi="华文楷体" w:hint="eastAsia"/>
          <w:sz w:val="32"/>
          <w:szCs w:val="32"/>
        </w:rPr>
        <w:t>届东北医药类高校毕业生就业双选会</w:t>
      </w:r>
    </w:p>
    <w:p w:rsidR="00D36A39" w:rsidRDefault="00D36A39" w:rsidP="00D36A39">
      <w:pPr>
        <w:spacing w:line="460" w:lineRule="exact"/>
        <w:jc w:val="center"/>
        <w:rPr>
          <w:rFonts w:ascii="华文楷体" w:eastAsia="华文楷体" w:hAnsi="华文楷体"/>
          <w:sz w:val="32"/>
          <w:szCs w:val="32"/>
        </w:rPr>
      </w:pPr>
      <w:r w:rsidRPr="00E469B8">
        <w:rPr>
          <w:rFonts w:ascii="华文楷体" w:eastAsia="华文楷体" w:hAnsi="华文楷体" w:hint="eastAsia"/>
          <w:sz w:val="32"/>
          <w:szCs w:val="32"/>
        </w:rPr>
        <w:t>——</w:t>
      </w:r>
      <w:r>
        <w:rPr>
          <w:rFonts w:ascii="华文楷体" w:eastAsia="华文楷体" w:hAnsi="华文楷体" w:hint="eastAsia"/>
          <w:sz w:val="32"/>
          <w:szCs w:val="32"/>
        </w:rPr>
        <w:t>吉林</w:t>
      </w:r>
      <w:r w:rsidRPr="00E469B8">
        <w:rPr>
          <w:rFonts w:ascii="华文楷体" w:eastAsia="华文楷体" w:hAnsi="华文楷体" w:hint="eastAsia"/>
          <w:sz w:val="32"/>
          <w:szCs w:val="32"/>
        </w:rPr>
        <w:t>大学</w:t>
      </w:r>
      <w:r>
        <w:rPr>
          <w:rFonts w:ascii="华文楷体" w:eastAsia="华文楷体" w:hAnsi="华文楷体" w:hint="eastAsia"/>
          <w:sz w:val="32"/>
          <w:szCs w:val="32"/>
        </w:rPr>
        <w:t>白求恩医学部</w:t>
      </w:r>
      <w:r w:rsidRPr="00E469B8">
        <w:rPr>
          <w:rFonts w:ascii="华文楷体" w:eastAsia="华文楷体" w:hAnsi="华文楷体" w:hint="eastAsia"/>
          <w:sz w:val="32"/>
          <w:szCs w:val="32"/>
        </w:rPr>
        <w:t>分会场</w:t>
      </w:r>
    </w:p>
    <w:p w:rsidR="00D36A39" w:rsidRPr="00E469B8" w:rsidRDefault="00D36A39" w:rsidP="00D36A39">
      <w:pPr>
        <w:spacing w:line="700" w:lineRule="exact"/>
        <w:jc w:val="center"/>
        <w:rPr>
          <w:rFonts w:ascii="华文楷体" w:eastAsia="华文楷体" w:hAnsi="华文楷体"/>
          <w:sz w:val="48"/>
          <w:szCs w:val="48"/>
        </w:rPr>
      </w:pPr>
      <w:r w:rsidRPr="00E469B8">
        <w:rPr>
          <w:rFonts w:ascii="华文楷体" w:eastAsia="华文楷体" w:hAnsi="华文楷体" w:hint="eastAsia"/>
          <w:sz w:val="48"/>
          <w:szCs w:val="48"/>
        </w:rPr>
        <w:t>邀请函</w:t>
      </w:r>
    </w:p>
    <w:p w:rsidR="00D36A39" w:rsidRPr="00E469B8" w:rsidRDefault="00D36A39" w:rsidP="00D36A39">
      <w:pPr>
        <w:spacing w:line="420" w:lineRule="exact"/>
        <w:rPr>
          <w:rFonts w:ascii="华文楷体" w:eastAsia="华文楷体" w:hAnsi="华文楷体"/>
          <w:color w:val="333333"/>
          <w:sz w:val="28"/>
          <w:szCs w:val="28"/>
          <w:shd w:val="clear" w:color="auto" w:fill="FFFFFF"/>
        </w:rPr>
      </w:pP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尊敬的用人单位领导： </w:t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</w:rPr>
        <w:br/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 xml:space="preserve">　　诚挚的感谢您对全国医</w:t>
      </w:r>
      <w:r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（药）</w:t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学院校毕业生就业工作的关心与支持！衷心希望2020届高校毕业生能为贵单位的事业发展做出积极的贡献。</w:t>
      </w:r>
    </w:p>
    <w:p w:rsidR="00D36A39" w:rsidRPr="00E469B8" w:rsidRDefault="00D36A39" w:rsidP="00D36A39">
      <w:pPr>
        <w:spacing w:line="420" w:lineRule="exact"/>
        <w:ind w:firstLineChars="200" w:firstLine="560"/>
        <w:rPr>
          <w:rFonts w:ascii="华文楷体" w:eastAsia="华文楷体" w:hAnsi="华文楷体"/>
          <w:color w:val="333333"/>
          <w:sz w:val="28"/>
          <w:szCs w:val="28"/>
          <w:shd w:val="clear" w:color="auto" w:fill="FFFFFF"/>
        </w:rPr>
      </w:pP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东北三省</w:t>
      </w:r>
      <w:proofErr w:type="gramStart"/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医</w:t>
      </w:r>
      <w:proofErr w:type="gramEnd"/>
      <w:r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（药）</w:t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学高校林立，人力资源丰富，每年吸引全国</w:t>
      </w:r>
      <w:r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众多</w:t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医疗卫生机构、医药企业来东北高校招聘应届毕业生。为了</w:t>
      </w:r>
      <w:r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方便用人单位来东北参加校园双选会</w:t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，每年的校园招聘季，各高校</w:t>
      </w:r>
      <w:r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就业主管部门会相互联系沟通，</w:t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按照地域合理</w:t>
      </w:r>
      <w:r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的</w:t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安排校园招聘会时间</w:t>
      </w:r>
      <w:r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。</w:t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2</w:t>
      </w:r>
      <w:r w:rsidRPr="00E469B8">
        <w:rPr>
          <w:rFonts w:ascii="华文楷体" w:eastAsia="华文楷体" w:hAnsi="华文楷体"/>
          <w:color w:val="333333"/>
          <w:sz w:val="28"/>
          <w:szCs w:val="28"/>
          <w:shd w:val="clear" w:color="auto" w:fill="FFFFFF"/>
        </w:rPr>
        <w:t>019</w:t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年东北1</w:t>
      </w:r>
      <w:r w:rsidRPr="00E469B8">
        <w:rPr>
          <w:rFonts w:ascii="华文楷体" w:eastAsia="华文楷体" w:hAnsi="华文楷体"/>
          <w:color w:val="333333"/>
          <w:sz w:val="28"/>
          <w:szCs w:val="28"/>
          <w:shd w:val="clear" w:color="auto" w:fill="FFFFFF"/>
        </w:rPr>
        <w:t>4</w:t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所</w:t>
      </w:r>
      <w:proofErr w:type="gramStart"/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医</w:t>
      </w:r>
      <w:proofErr w:type="gramEnd"/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、</w:t>
      </w:r>
      <w:proofErr w:type="gramStart"/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药相关</w:t>
      </w:r>
      <w:proofErr w:type="gramEnd"/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高校从1</w:t>
      </w:r>
      <w:r w:rsidRPr="00E469B8">
        <w:rPr>
          <w:rFonts w:ascii="华文楷体" w:eastAsia="华文楷体" w:hAnsi="华文楷体"/>
          <w:color w:val="333333"/>
          <w:sz w:val="28"/>
          <w:szCs w:val="28"/>
          <w:shd w:val="clear" w:color="auto" w:fill="FFFFFF"/>
        </w:rPr>
        <w:t>0</w:t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月2</w:t>
      </w:r>
      <w:r w:rsidRPr="00E469B8">
        <w:rPr>
          <w:rFonts w:ascii="华文楷体" w:eastAsia="华文楷体" w:hAnsi="华文楷体"/>
          <w:color w:val="333333"/>
          <w:sz w:val="28"/>
          <w:szCs w:val="28"/>
          <w:shd w:val="clear" w:color="auto" w:fill="FFFFFF"/>
        </w:rPr>
        <w:t>6</w:t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日-</w:t>
      </w:r>
      <w:r w:rsidRPr="00E469B8">
        <w:rPr>
          <w:rFonts w:ascii="华文楷体" w:eastAsia="华文楷体" w:hAnsi="华文楷体"/>
          <w:color w:val="333333"/>
          <w:sz w:val="28"/>
          <w:szCs w:val="28"/>
          <w:shd w:val="clear" w:color="auto" w:fill="FFFFFF"/>
        </w:rPr>
        <w:t>11</w:t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月1</w:t>
      </w:r>
      <w:r w:rsidRPr="00E469B8">
        <w:rPr>
          <w:rFonts w:ascii="华文楷体" w:eastAsia="华文楷体" w:hAnsi="华文楷体"/>
          <w:color w:val="333333"/>
          <w:sz w:val="28"/>
          <w:szCs w:val="28"/>
          <w:shd w:val="clear" w:color="auto" w:fill="FFFFFF"/>
        </w:rPr>
        <w:t>7</w:t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日分别举办各自的校园双选会，“医招网”</w:t>
      </w:r>
      <w:proofErr w:type="gramStart"/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做为</w:t>
      </w:r>
      <w:proofErr w:type="gramEnd"/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医药类高校校园招聘专业服务平台，拟计划组织百家医疗卫生</w:t>
      </w:r>
      <w:r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机构</w:t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及</w:t>
      </w:r>
      <w:proofErr w:type="gramStart"/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药企进入</w:t>
      </w:r>
      <w:proofErr w:type="gramEnd"/>
      <w:r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吉林大学白求恩医学部</w:t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举办2</w:t>
      </w:r>
      <w:r w:rsidRPr="00E469B8">
        <w:rPr>
          <w:rFonts w:ascii="华文楷体" w:eastAsia="华文楷体" w:hAnsi="华文楷体"/>
          <w:color w:val="333333"/>
          <w:sz w:val="28"/>
          <w:szCs w:val="28"/>
          <w:shd w:val="clear" w:color="auto" w:fill="FFFFFF"/>
        </w:rPr>
        <w:t>020</w:t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届毕业生</w:t>
      </w:r>
      <w:r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专场招聘会</w:t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，具体事宜安排如下：</w:t>
      </w:r>
    </w:p>
    <w:p w:rsidR="00D36A39" w:rsidRPr="00E469B8" w:rsidRDefault="00D36A39" w:rsidP="00D36A39">
      <w:pPr>
        <w:spacing w:line="420" w:lineRule="exact"/>
        <w:ind w:firstLineChars="200" w:firstLine="560"/>
        <w:rPr>
          <w:rFonts w:ascii="华文楷体" w:eastAsia="华文楷体" w:hAnsi="华文楷体"/>
          <w:color w:val="333333"/>
          <w:sz w:val="28"/>
          <w:szCs w:val="28"/>
          <w:shd w:val="clear" w:color="auto" w:fill="FFFFFF"/>
        </w:rPr>
      </w:pPr>
      <w:r w:rsidRPr="00E469B8">
        <w:rPr>
          <w:rFonts w:ascii="华文楷体" w:eastAsia="华文楷体" w:hAnsi="华文楷体" w:hint="eastAsia"/>
          <w:sz w:val="28"/>
          <w:szCs w:val="28"/>
        </w:rPr>
        <w:t>一、时间：1</w:t>
      </w:r>
      <w:r w:rsidRPr="00E469B8">
        <w:rPr>
          <w:rFonts w:ascii="华文楷体" w:eastAsia="华文楷体" w:hAnsi="华文楷体"/>
          <w:sz w:val="28"/>
          <w:szCs w:val="28"/>
        </w:rPr>
        <w:t>1</w:t>
      </w:r>
      <w:r w:rsidRPr="00E469B8">
        <w:rPr>
          <w:rFonts w:ascii="华文楷体" w:eastAsia="华文楷体" w:hAnsi="华文楷体" w:hint="eastAsia"/>
          <w:sz w:val="28"/>
          <w:szCs w:val="28"/>
        </w:rPr>
        <w:t>月</w:t>
      </w:r>
      <w:r>
        <w:rPr>
          <w:rFonts w:ascii="华文楷体" w:eastAsia="华文楷体" w:hAnsi="华文楷体"/>
          <w:sz w:val="28"/>
          <w:szCs w:val="28"/>
        </w:rPr>
        <w:t>8</w:t>
      </w:r>
      <w:r w:rsidRPr="00E469B8">
        <w:rPr>
          <w:rFonts w:ascii="华文楷体" w:eastAsia="华文楷体" w:hAnsi="华文楷体" w:hint="eastAsia"/>
          <w:sz w:val="28"/>
          <w:szCs w:val="28"/>
        </w:rPr>
        <w:t>日上午9:</w:t>
      </w:r>
      <w:r w:rsidRPr="00E469B8">
        <w:rPr>
          <w:rFonts w:ascii="华文楷体" w:eastAsia="华文楷体" w:hAnsi="华文楷体"/>
          <w:sz w:val="28"/>
          <w:szCs w:val="28"/>
        </w:rPr>
        <w:t>00</w:t>
      </w:r>
      <w:r w:rsidRPr="00E469B8">
        <w:rPr>
          <w:rFonts w:ascii="华文楷体" w:eastAsia="华文楷体" w:hAnsi="华文楷体" w:hint="eastAsia"/>
          <w:sz w:val="28"/>
          <w:szCs w:val="28"/>
        </w:rPr>
        <w:t>-</w:t>
      </w:r>
      <w:r w:rsidRPr="00E469B8">
        <w:rPr>
          <w:rFonts w:ascii="华文楷体" w:eastAsia="华文楷体" w:hAnsi="华文楷体"/>
          <w:sz w:val="28"/>
          <w:szCs w:val="28"/>
        </w:rPr>
        <w:t>12</w:t>
      </w:r>
      <w:r w:rsidRPr="00E469B8">
        <w:rPr>
          <w:rFonts w:ascii="华文楷体" w:eastAsia="华文楷体" w:hAnsi="华文楷体" w:hint="eastAsia"/>
          <w:sz w:val="28"/>
          <w:szCs w:val="28"/>
        </w:rPr>
        <w:t>:</w:t>
      </w:r>
      <w:r w:rsidRPr="00E469B8">
        <w:rPr>
          <w:rFonts w:ascii="华文楷体" w:eastAsia="华文楷体" w:hAnsi="华文楷体"/>
          <w:sz w:val="28"/>
          <w:szCs w:val="28"/>
        </w:rPr>
        <w:t>00</w:t>
      </w:r>
    </w:p>
    <w:p w:rsidR="00D36A39" w:rsidRPr="00D36A39" w:rsidRDefault="00D36A39" w:rsidP="00D36A39">
      <w:pPr>
        <w:spacing w:line="420" w:lineRule="exact"/>
        <w:ind w:firstLineChars="200" w:firstLine="560"/>
        <w:rPr>
          <w:rFonts w:ascii="华文楷体" w:eastAsia="华文楷体" w:hAnsi="华文楷体"/>
          <w:sz w:val="28"/>
          <w:szCs w:val="28"/>
        </w:rPr>
      </w:pPr>
      <w:r w:rsidRPr="00E469B8">
        <w:rPr>
          <w:rFonts w:ascii="华文楷体" w:eastAsia="华文楷体" w:hAnsi="华文楷体" w:hint="eastAsia"/>
          <w:sz w:val="28"/>
          <w:szCs w:val="28"/>
        </w:rPr>
        <w:t>二、地点</w:t>
      </w:r>
      <w:r w:rsidRPr="00E469B8">
        <w:rPr>
          <w:rFonts w:ascii="华文楷体" w:eastAsia="华文楷体" w:hAnsi="华文楷体"/>
          <w:sz w:val="28"/>
          <w:szCs w:val="28"/>
        </w:rPr>
        <w:t> </w:t>
      </w:r>
      <w:r>
        <w:rPr>
          <w:rFonts w:ascii="华文楷体" w:eastAsia="华文楷体" w:hAnsi="华文楷体" w:hint="eastAsia"/>
          <w:sz w:val="28"/>
          <w:szCs w:val="28"/>
        </w:rPr>
        <w:t>：</w:t>
      </w:r>
      <w:r w:rsidRPr="00D36A39">
        <w:rPr>
          <w:rFonts w:ascii="华文楷体" w:eastAsia="华文楷体" w:hAnsi="华文楷体" w:hint="eastAsia"/>
          <w:sz w:val="28"/>
          <w:szCs w:val="28"/>
        </w:rPr>
        <w:t>吉林大学新民校区体育馆</w:t>
      </w:r>
      <w:r w:rsidRPr="00D36A39">
        <w:rPr>
          <w:rFonts w:ascii="华文楷体" w:eastAsia="华文楷体" w:hAnsi="华文楷体"/>
          <w:sz w:val="28"/>
          <w:szCs w:val="28"/>
        </w:rPr>
        <w:t xml:space="preserve"> </w:t>
      </w:r>
    </w:p>
    <w:p w:rsidR="00D36A39" w:rsidRPr="00E469B8" w:rsidRDefault="00D36A39" w:rsidP="00D36A39">
      <w:pPr>
        <w:spacing w:line="420" w:lineRule="exact"/>
        <w:ind w:firstLineChars="200" w:firstLine="560"/>
        <w:rPr>
          <w:rFonts w:ascii="华文楷体" w:eastAsia="华文楷体" w:hAnsi="华文楷体"/>
          <w:color w:val="333333"/>
          <w:sz w:val="28"/>
          <w:szCs w:val="28"/>
          <w:shd w:val="clear" w:color="auto" w:fill="FFFFFF"/>
        </w:rPr>
      </w:pPr>
      <w:r w:rsidRPr="00D36A39">
        <w:rPr>
          <w:rFonts w:ascii="华文楷体" w:eastAsia="华文楷体" w:hAnsi="华文楷体" w:hint="eastAsia"/>
          <w:sz w:val="28"/>
          <w:szCs w:val="28"/>
        </w:rPr>
        <w:t xml:space="preserve">　　（新疆街</w:t>
      </w:r>
      <w:r w:rsidRPr="00D36A39">
        <w:rPr>
          <w:rFonts w:ascii="华文楷体" w:eastAsia="华文楷体" w:hAnsi="华文楷体"/>
          <w:sz w:val="28"/>
          <w:szCs w:val="28"/>
        </w:rPr>
        <w:t>349号，新疆街与义和路交汇处）</w:t>
      </w:r>
    </w:p>
    <w:p w:rsidR="00D36A39" w:rsidRDefault="00D36A39" w:rsidP="00D36A39">
      <w:pPr>
        <w:spacing w:line="420" w:lineRule="exact"/>
        <w:ind w:firstLineChars="200" w:firstLine="560"/>
        <w:rPr>
          <w:rFonts w:ascii="华文楷体" w:eastAsia="华文楷体" w:hAnsi="华文楷体"/>
          <w:color w:val="333333"/>
          <w:sz w:val="28"/>
          <w:szCs w:val="28"/>
          <w:shd w:val="clear" w:color="auto" w:fill="FFFFFF"/>
        </w:rPr>
      </w:pP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三、参会费用及服务 </w:t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</w:rPr>
        <w:br/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 xml:space="preserve">　　1、收费标准：每个展位收费</w:t>
      </w:r>
      <w:r w:rsidRPr="00E469B8">
        <w:rPr>
          <w:rFonts w:ascii="华文楷体" w:eastAsia="华文楷体" w:hAnsi="华文楷体"/>
          <w:color w:val="333333"/>
          <w:sz w:val="28"/>
          <w:szCs w:val="28"/>
          <w:shd w:val="clear" w:color="auto" w:fill="FFFFFF"/>
        </w:rPr>
        <w:t>8</w:t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00元（包含网络在线直播、线上推广、</w:t>
      </w:r>
      <w:proofErr w:type="gramStart"/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微信推广</w:t>
      </w:r>
      <w:proofErr w:type="gramEnd"/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、现场展位费）； </w:t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</w:rPr>
        <w:br/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 xml:space="preserve">　　2、为参会单位提供展位1个（一桌二椅）、招聘文具一套、参会代表会议当天2人的饮用水； </w:t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</w:rPr>
        <w:br/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 xml:space="preserve">　　3、免费为参会单位制作1张招聘海报（尺寸：1.2米X0.9米） </w:t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</w:rPr>
        <w:br/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 xml:space="preserve">　　四、参会方式</w:t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</w:rPr>
        <w:br/>
      </w:r>
      <w:r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 xml:space="preserve">　　1、参会单位点击以下链接网址登录报名：</w:t>
      </w:r>
    </w:p>
    <w:p w:rsidR="00D36A39" w:rsidRPr="00E469B8" w:rsidRDefault="00FF5409" w:rsidP="00D36A39">
      <w:pPr>
        <w:spacing w:line="420" w:lineRule="exact"/>
        <w:ind w:firstLineChars="200" w:firstLine="560"/>
        <w:rPr>
          <w:rFonts w:ascii="华文楷体" w:eastAsia="华文楷体" w:hAnsi="华文楷体"/>
          <w:color w:val="333333"/>
          <w:sz w:val="28"/>
          <w:szCs w:val="28"/>
          <w:shd w:val="clear" w:color="auto" w:fill="FFFFFF"/>
        </w:rPr>
      </w:pPr>
      <w:r w:rsidRPr="00FF5409">
        <w:rPr>
          <w:rFonts w:ascii="华文楷体" w:eastAsia="华文楷体" w:hAnsi="华文楷体"/>
          <w:color w:val="333333"/>
          <w:sz w:val="28"/>
          <w:szCs w:val="28"/>
        </w:rPr>
        <w:t>http://www.591yz.com/jobfair/detail-139</w:t>
      </w:r>
      <w:bookmarkStart w:id="0" w:name="_GoBack"/>
      <w:bookmarkEnd w:id="0"/>
      <w:r w:rsidR="00D36A39" w:rsidRPr="00E469B8">
        <w:rPr>
          <w:rFonts w:ascii="华文楷体" w:eastAsia="华文楷体" w:hAnsi="华文楷体" w:hint="eastAsia"/>
          <w:color w:val="333333"/>
          <w:sz w:val="28"/>
          <w:szCs w:val="28"/>
        </w:rPr>
        <w:br/>
      </w:r>
      <w:r w:rsidR="00D36A39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 xml:space="preserve">　　2、参会单位把参会回执单发邮件至job@591yz.com，并在附件里面提供营业执照或事业单位登记证副本复印件、组织机构代码证、招聘简章，并及时电话联系会务组工作人员确认。 </w:t>
      </w:r>
      <w:r w:rsidR="00D36A39" w:rsidRPr="00E469B8">
        <w:rPr>
          <w:rFonts w:ascii="华文楷体" w:eastAsia="华文楷体" w:hAnsi="华文楷体" w:hint="eastAsia"/>
          <w:color w:val="333333"/>
          <w:sz w:val="28"/>
          <w:szCs w:val="28"/>
        </w:rPr>
        <w:br/>
      </w:r>
      <w:r w:rsidR="00D36A39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 xml:space="preserve">　　3、会务费缴费方式： </w:t>
      </w:r>
      <w:r w:rsidR="00D36A39" w:rsidRPr="00E469B8">
        <w:rPr>
          <w:rFonts w:ascii="华文楷体" w:eastAsia="华文楷体" w:hAnsi="华文楷体" w:hint="eastAsia"/>
          <w:color w:val="333333"/>
          <w:sz w:val="28"/>
          <w:szCs w:val="28"/>
        </w:rPr>
        <w:br/>
      </w:r>
      <w:r w:rsidR="00D36A39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 xml:space="preserve">　　①缴费以汇款为准，现场不接受报名缴费； </w:t>
      </w:r>
      <w:r w:rsidR="00D36A39" w:rsidRPr="00E469B8">
        <w:rPr>
          <w:rFonts w:ascii="华文楷体" w:eastAsia="华文楷体" w:hAnsi="华文楷体" w:hint="eastAsia"/>
          <w:color w:val="333333"/>
          <w:sz w:val="28"/>
          <w:szCs w:val="28"/>
        </w:rPr>
        <w:br/>
      </w:r>
      <w:r w:rsidR="00D36A39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lastRenderedPageBreak/>
        <w:t xml:space="preserve">　　②发票项目名称：招聘会展位费； </w:t>
      </w:r>
      <w:r w:rsidR="00D36A39" w:rsidRPr="00E469B8">
        <w:rPr>
          <w:rFonts w:ascii="华文楷体" w:eastAsia="华文楷体" w:hAnsi="华文楷体" w:hint="eastAsia"/>
          <w:color w:val="333333"/>
          <w:sz w:val="28"/>
          <w:szCs w:val="28"/>
        </w:rPr>
        <w:br/>
      </w:r>
      <w:r w:rsidR="00D36A39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 xml:space="preserve">　　4、对公汇款账号及开户行: </w:t>
      </w:r>
      <w:r w:rsidR="00D36A39" w:rsidRPr="00E469B8">
        <w:rPr>
          <w:rFonts w:ascii="华文楷体" w:eastAsia="华文楷体" w:hAnsi="华文楷体" w:hint="eastAsia"/>
          <w:color w:val="333333"/>
          <w:sz w:val="28"/>
          <w:szCs w:val="28"/>
        </w:rPr>
        <w:br/>
      </w:r>
      <w:r w:rsidR="00D36A39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 xml:space="preserve">　　账户名称：北京英才硕博教育科技有限公司 </w:t>
      </w:r>
      <w:r w:rsidR="00D36A39" w:rsidRPr="00E469B8">
        <w:rPr>
          <w:rFonts w:ascii="华文楷体" w:eastAsia="华文楷体" w:hAnsi="华文楷体" w:hint="eastAsia"/>
          <w:color w:val="333333"/>
          <w:sz w:val="28"/>
          <w:szCs w:val="28"/>
        </w:rPr>
        <w:br/>
      </w:r>
      <w:r w:rsidR="00D36A39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 xml:space="preserve">　　开户银行：中国建设银行北京北环支行 </w:t>
      </w:r>
      <w:r w:rsidR="00D36A39" w:rsidRPr="00E469B8">
        <w:rPr>
          <w:rFonts w:ascii="华文楷体" w:eastAsia="华文楷体" w:hAnsi="华文楷体" w:hint="eastAsia"/>
          <w:color w:val="333333"/>
          <w:sz w:val="28"/>
          <w:szCs w:val="28"/>
        </w:rPr>
        <w:br/>
      </w:r>
      <w:r w:rsidR="00D36A39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 xml:space="preserve">　　账 号：11001028700053017476 </w:t>
      </w:r>
      <w:r w:rsidR="00D36A39" w:rsidRPr="00E469B8">
        <w:rPr>
          <w:rFonts w:ascii="华文楷体" w:eastAsia="华文楷体" w:hAnsi="华文楷体" w:hint="eastAsia"/>
          <w:color w:val="333333"/>
          <w:sz w:val="28"/>
          <w:szCs w:val="28"/>
        </w:rPr>
        <w:br/>
      </w:r>
      <w:r w:rsidR="00D36A39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 xml:space="preserve">　　五、联系方式 </w:t>
      </w:r>
      <w:r w:rsidR="00D36A39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：</w:t>
      </w:r>
      <w:r w:rsidR="00D36A39" w:rsidRPr="00E469B8">
        <w:rPr>
          <w:rFonts w:ascii="华文楷体" w:eastAsia="华文楷体" w:hAnsi="华文楷体" w:hint="eastAsia"/>
          <w:color w:val="333333"/>
          <w:sz w:val="28"/>
          <w:szCs w:val="28"/>
        </w:rPr>
        <w:br/>
      </w:r>
      <w:r w:rsidR="00D36A39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 xml:space="preserve">　　电 话：0431-81955053 </w:t>
      </w:r>
      <w:r w:rsidR="00D36A39" w:rsidRPr="00E469B8">
        <w:rPr>
          <w:rFonts w:ascii="华文楷体" w:eastAsia="华文楷体" w:hAnsi="华文楷体" w:hint="eastAsia"/>
          <w:color w:val="333333"/>
          <w:sz w:val="28"/>
          <w:szCs w:val="28"/>
        </w:rPr>
        <w:br/>
      </w:r>
      <w:r w:rsidR="00D36A39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 xml:space="preserve">　　联系人：单老师（</w:t>
      </w:r>
      <w:r w:rsidR="00D36A39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1</w:t>
      </w:r>
      <w:r w:rsidR="00D36A39">
        <w:rPr>
          <w:rFonts w:ascii="华文楷体" w:eastAsia="华文楷体" w:hAnsi="华文楷体"/>
          <w:color w:val="333333"/>
          <w:sz w:val="28"/>
          <w:szCs w:val="28"/>
          <w:shd w:val="clear" w:color="auto" w:fill="FFFFFF"/>
        </w:rPr>
        <w:t>5948347266</w:t>
      </w:r>
      <w:r w:rsidR="00D36A39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>）</w:t>
      </w:r>
      <w:r w:rsidR="00D36A39" w:rsidRPr="00E469B8">
        <w:rPr>
          <w:rFonts w:ascii="华文楷体" w:eastAsia="华文楷体" w:hAnsi="华文楷体" w:hint="eastAsia"/>
          <w:color w:val="333333"/>
          <w:sz w:val="28"/>
          <w:szCs w:val="28"/>
        </w:rPr>
        <w:br/>
      </w:r>
      <w:r w:rsidR="00D36A39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 xml:space="preserve">　　网 址：医招网（www.591yz.com） </w:t>
      </w:r>
      <w:r w:rsidR="00D36A39" w:rsidRPr="00E469B8">
        <w:rPr>
          <w:rFonts w:ascii="华文楷体" w:eastAsia="华文楷体" w:hAnsi="华文楷体" w:hint="eastAsia"/>
          <w:color w:val="333333"/>
          <w:sz w:val="28"/>
          <w:szCs w:val="28"/>
        </w:rPr>
        <w:br/>
      </w:r>
      <w:r w:rsidR="00D36A39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 xml:space="preserve">　　邮 箱：job@591yz.com </w:t>
      </w:r>
      <w:r w:rsidR="00D36A39" w:rsidRPr="00E469B8">
        <w:rPr>
          <w:rFonts w:ascii="华文楷体" w:eastAsia="华文楷体" w:hAnsi="华文楷体" w:hint="eastAsia"/>
          <w:color w:val="333333"/>
          <w:sz w:val="28"/>
          <w:szCs w:val="28"/>
        </w:rPr>
        <w:br/>
      </w:r>
      <w:r w:rsidR="00D36A39" w:rsidRPr="00E469B8">
        <w:rPr>
          <w:rFonts w:ascii="华文楷体" w:eastAsia="华文楷体" w:hAnsi="华文楷体" w:hint="eastAsia"/>
          <w:color w:val="333333"/>
          <w:sz w:val="28"/>
          <w:szCs w:val="28"/>
          <w:shd w:val="clear" w:color="auto" w:fill="FFFFFF"/>
        </w:rPr>
        <w:t xml:space="preserve">　　我们热忱邀请贵单位莅临本届东北医药类毕业生就业双选会挑选2020届毕业生！</w:t>
      </w:r>
    </w:p>
    <w:p w:rsidR="00184520" w:rsidRPr="00D36A39" w:rsidRDefault="0061601D"/>
    <w:sectPr w:rsidR="00184520" w:rsidRPr="00D36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601D" w:rsidRDefault="0061601D" w:rsidP="00FF5409">
      <w:r>
        <w:separator/>
      </w:r>
    </w:p>
  </w:endnote>
  <w:endnote w:type="continuationSeparator" w:id="0">
    <w:p w:rsidR="0061601D" w:rsidRDefault="0061601D" w:rsidP="00FF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601D" w:rsidRDefault="0061601D" w:rsidP="00FF5409">
      <w:r>
        <w:separator/>
      </w:r>
    </w:p>
  </w:footnote>
  <w:footnote w:type="continuationSeparator" w:id="0">
    <w:p w:rsidR="0061601D" w:rsidRDefault="0061601D" w:rsidP="00FF5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A39"/>
    <w:rsid w:val="0061601D"/>
    <w:rsid w:val="00CA761E"/>
    <w:rsid w:val="00CC15CE"/>
    <w:rsid w:val="00D36A39"/>
    <w:rsid w:val="00FF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DACFC8-E19E-4C3C-ACAD-DA633A48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6A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54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54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54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970390148@qq.com</dc:creator>
  <cp:keywords/>
  <dc:description/>
  <cp:lastModifiedBy>970390148@qq.com</cp:lastModifiedBy>
  <cp:revision>2</cp:revision>
  <dcterms:created xsi:type="dcterms:W3CDTF">2019-10-13T10:09:00Z</dcterms:created>
  <dcterms:modified xsi:type="dcterms:W3CDTF">2019-10-13T10:29:00Z</dcterms:modified>
</cp:coreProperties>
</file>