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山西省医学院校毕业生冬季联合招聘会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关于举办“山西省医学院校毕业生冬季联合招聘会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暨第</w:t>
      </w:r>
      <w:r>
        <w:rPr>
          <w:rFonts w:ascii="宋体" w:hAnsi="宋体" w:eastAsia="宋体"/>
          <w:b/>
          <w:bCs/>
          <w:sz w:val="32"/>
          <w:szCs w:val="32"/>
        </w:rPr>
        <w:t>29届全国医类高校</w:t>
      </w:r>
      <w:r>
        <w:rPr>
          <w:rFonts w:hint="eastAsia" w:ascii="宋体" w:hAnsi="宋体" w:eastAsia="宋体"/>
          <w:b/>
          <w:bCs/>
          <w:sz w:val="32"/>
          <w:szCs w:val="32"/>
        </w:rPr>
        <w:t>（</w:t>
      </w:r>
      <w:r>
        <w:rPr>
          <w:rFonts w:ascii="宋体" w:hAnsi="宋体" w:eastAsia="宋体"/>
          <w:b/>
          <w:bCs/>
          <w:sz w:val="32"/>
          <w:szCs w:val="32"/>
        </w:rPr>
        <w:t>医疗卫生、生物制药</w:t>
      </w:r>
      <w:r>
        <w:rPr>
          <w:rFonts w:hint="eastAsia" w:ascii="宋体" w:hAnsi="宋体" w:eastAsia="宋体"/>
          <w:b/>
          <w:bCs/>
          <w:sz w:val="32"/>
          <w:szCs w:val="32"/>
        </w:rPr>
        <w:t>）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专场巡回招聘会——</w:t>
      </w:r>
      <w:r>
        <w:rPr>
          <w:rFonts w:hint="eastAsia" w:ascii="宋体" w:hAnsi="宋体" w:eastAsia="宋体"/>
          <w:b/>
          <w:bCs/>
          <w:sz w:val="32"/>
          <w:szCs w:val="32"/>
        </w:rPr>
        <w:t>太原</w:t>
      </w:r>
      <w:r>
        <w:rPr>
          <w:rFonts w:ascii="宋体" w:hAnsi="宋体" w:eastAsia="宋体"/>
          <w:b/>
          <w:bCs/>
          <w:sz w:val="32"/>
          <w:szCs w:val="32"/>
        </w:rPr>
        <w:t>站</w:t>
      </w:r>
      <w:r>
        <w:rPr>
          <w:rFonts w:hint="eastAsia" w:ascii="宋体" w:hAnsi="宋体" w:eastAsia="宋体"/>
          <w:b/>
          <w:bCs/>
          <w:sz w:val="32"/>
          <w:szCs w:val="32"/>
        </w:rPr>
        <w:t>”的通知</w:t>
      </w: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6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山西省部分医学院校就业办及研究生院，定于</w:t>
      </w:r>
      <w:r>
        <w:rPr>
          <w:rFonts w:ascii="宋体" w:hAnsi="宋体" w:eastAsia="宋体" w:cs="微软雅黑"/>
          <w:sz w:val="24"/>
        </w:rPr>
        <w:t>2019年11月</w:t>
      </w:r>
      <w:r>
        <w:rPr>
          <w:rFonts w:hint="eastAsia" w:ascii="宋体" w:hAnsi="宋体" w:eastAsia="宋体" w:cs="微软雅黑"/>
          <w:sz w:val="24"/>
        </w:rPr>
        <w:t>2</w:t>
      </w:r>
      <w:r>
        <w:rPr>
          <w:rFonts w:ascii="宋体" w:hAnsi="宋体" w:eastAsia="宋体" w:cs="微软雅黑"/>
          <w:sz w:val="24"/>
        </w:rPr>
        <w:t>4日在</w:t>
      </w:r>
      <w:r>
        <w:rPr>
          <w:rFonts w:hint="eastAsia" w:ascii="宋体" w:hAnsi="宋体" w:eastAsia="宋体" w:cs="微软雅黑"/>
          <w:sz w:val="24"/>
        </w:rPr>
        <w:t>山西省体育场羽毛球馆举办</w:t>
      </w:r>
      <w:r>
        <w:rPr>
          <w:rFonts w:ascii="宋体" w:hAnsi="宋体" w:eastAsia="宋体" w:cs="微软雅黑"/>
          <w:sz w:val="24"/>
        </w:rPr>
        <w:t>“</w:t>
      </w:r>
      <w:r>
        <w:rPr>
          <w:rFonts w:hint="eastAsia" w:ascii="宋体" w:hAnsi="宋体" w:eastAsia="宋体" w:cs="微软雅黑"/>
          <w:sz w:val="24"/>
        </w:rPr>
        <w:t>山西省医学院校毕业生冬季联合招聘会暨第</w:t>
      </w:r>
      <w:r>
        <w:rPr>
          <w:rFonts w:ascii="宋体" w:hAnsi="宋体" w:eastAsia="宋体" w:cs="微软雅黑"/>
          <w:sz w:val="24"/>
        </w:rPr>
        <w:t>29届全国医类高校（医疗卫生、生物制药）专场巡回招聘会——</w:t>
      </w:r>
      <w:r>
        <w:rPr>
          <w:rFonts w:hint="eastAsia" w:ascii="宋体" w:hAnsi="宋体" w:eastAsia="宋体" w:cs="微软雅黑"/>
          <w:sz w:val="24"/>
        </w:rPr>
        <w:t>太原</w:t>
      </w:r>
      <w:r>
        <w:rPr>
          <w:rFonts w:ascii="宋体" w:hAnsi="宋体" w:eastAsia="宋体" w:cs="微软雅黑"/>
          <w:sz w:val="24"/>
        </w:rPr>
        <w:t>站”</w:t>
      </w:r>
      <w:r>
        <w:rPr>
          <w:rFonts w:hint="eastAsia" w:ascii="宋体" w:hAnsi="宋体" w:eastAsia="宋体" w:cs="微软雅黑"/>
          <w:sz w:val="24"/>
        </w:rPr>
        <w:t>。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现将有关事宜函告如下：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一、时间：</w:t>
      </w:r>
      <w:r>
        <w:rPr>
          <w:rFonts w:ascii="宋体" w:hAnsi="宋体" w:eastAsia="宋体" w:cs="微软雅黑"/>
          <w:sz w:val="24"/>
        </w:rPr>
        <w:t xml:space="preserve">11月24日上午（9:00-12:00）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二、地点；山西省体育场羽毛球馆（山西省太原市小店区体育路</w:t>
      </w:r>
      <w:r>
        <w:rPr>
          <w:rFonts w:ascii="宋体" w:hAnsi="宋体" w:eastAsia="宋体" w:cs="微软雅黑"/>
          <w:sz w:val="24"/>
        </w:rPr>
        <w:t>25号</w:t>
      </w:r>
      <w:r>
        <w:rPr>
          <w:rFonts w:hint="eastAsia" w:ascii="宋体" w:hAnsi="宋体" w:eastAsia="宋体" w:cs="微软雅黑"/>
          <w:sz w:val="24"/>
        </w:rPr>
        <w:t>）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三、华北地区医学院校名单</w:t>
      </w:r>
      <w:r>
        <w:rPr>
          <w:rFonts w:ascii="宋体" w:hAnsi="宋体" w:eastAsia="宋体" w:cs="微软雅黑"/>
          <w:sz w:val="24"/>
        </w:rPr>
        <w:t xml:space="preserve">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山西地区：山西医科大学、山西中医药大学、长治医学院、山西医科大学晋祠学院、山西大同大学医学院、运城护理职业学院、山西卫生健康职业学院等；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四、洽谈会介绍；太原分会场预设标准展位</w:t>
      </w:r>
      <w:r>
        <w:rPr>
          <w:rFonts w:ascii="宋体" w:hAnsi="宋体" w:eastAsia="宋体" w:cs="微软雅黑"/>
          <w:sz w:val="24"/>
        </w:rPr>
        <w:t xml:space="preserve">200个；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五、参会费用及服务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1、收费标准：标准展位800元/个；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2、为参会单位提供展位1个（一桌二椅）、招聘文具一套、参会代表会议当天2人的饮用水</w:t>
      </w:r>
      <w:r>
        <w:rPr>
          <w:rFonts w:hint="eastAsia" w:ascii="宋体" w:hAnsi="宋体" w:eastAsia="宋体" w:cs="微软雅黑"/>
          <w:sz w:val="24"/>
        </w:rPr>
        <w:t>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3、免费为参会单位制作1张招聘海报（尺寸：1.2米X0.9米）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六、参会方式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1、参会单位点击以下链接网址登录报名：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http://www.591yz.com/jobfair/detail-112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2、参会单位</w:t>
      </w:r>
      <w:r>
        <w:rPr>
          <w:rFonts w:hint="eastAsia" w:ascii="宋体" w:hAnsi="宋体" w:eastAsia="宋体" w:cs="微软雅黑"/>
          <w:sz w:val="24"/>
        </w:rPr>
        <w:t>也可以</w:t>
      </w:r>
      <w:r>
        <w:rPr>
          <w:rFonts w:ascii="宋体" w:hAnsi="宋体" w:eastAsia="宋体" w:cs="微软雅黑"/>
          <w:sz w:val="24"/>
        </w:rPr>
        <w:t xml:space="preserve">把参会回执单发邮件至job@591yz.com，并在附件里面提供营业执照或事业单位登记证副本复印件、组织机构代码证、招聘简章，并及时电话联系会务组工作人员确认。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3、会务费缴费方式：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①缴费以汇款为准，现场不接受报名缴费；</w:t>
      </w:r>
      <w:r>
        <w:rPr>
          <w:rFonts w:ascii="宋体" w:hAnsi="宋体" w:eastAsia="宋体" w:cs="微软雅黑"/>
          <w:sz w:val="24"/>
        </w:rPr>
        <w:t xml:space="preserve">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②发票项目名称：招聘会展位费；收到汇款</w:t>
      </w:r>
      <w:r>
        <w:rPr>
          <w:rFonts w:hint="eastAsia" w:ascii="宋体" w:hAnsi="宋体" w:eastAsia="宋体" w:cs="微软雅黑"/>
          <w:sz w:val="24"/>
          <w:lang w:eastAsia="zh-CN"/>
        </w:rPr>
        <w:t>后</w:t>
      </w:r>
      <w:r>
        <w:rPr>
          <w:rFonts w:ascii="宋体" w:hAnsi="宋体" w:eastAsia="宋体" w:cs="微软雅黑"/>
          <w:sz w:val="24"/>
        </w:rPr>
        <w:t xml:space="preserve">开具发票通过邮件发给付款单位。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4、对公汇款账号及开户行: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账户名称：北京英才硕博教育科技有限公司</w:t>
      </w:r>
      <w:r>
        <w:rPr>
          <w:rFonts w:ascii="宋体" w:hAnsi="宋体" w:eastAsia="宋体" w:cs="微软雅黑"/>
          <w:sz w:val="24"/>
        </w:rPr>
        <w:t xml:space="preserve">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开户银行：中国建设银行北京北环支行</w:t>
      </w:r>
      <w:r>
        <w:rPr>
          <w:rFonts w:ascii="宋体" w:hAnsi="宋体" w:eastAsia="宋体" w:cs="微软雅黑"/>
          <w:sz w:val="24"/>
        </w:rPr>
        <w:t xml:space="preserve">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账 </w:t>
      </w:r>
      <w:r>
        <w:rPr>
          <w:rFonts w:ascii="宋体" w:hAnsi="宋体" w:eastAsia="宋体" w:cs="微软雅黑"/>
          <w:sz w:val="24"/>
        </w:rPr>
        <w:t xml:space="preserve">   号：11001028700053017476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七、酒店预订和接送站服务</w:t>
      </w:r>
    </w:p>
    <w:p>
      <w:pPr>
        <w:spacing w:line="460" w:lineRule="exact"/>
        <w:ind w:firstLine="480" w:firstLineChars="2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医招网与携程网和北京阳光车导已经建立无缝对接。参会单位可以通过医招网直接预订酒店、购买机票和火车票、预订接送站服务及其他商务考察。</w:t>
      </w:r>
      <w:r>
        <w:rPr>
          <w:rFonts w:ascii="宋体" w:hAnsi="宋体" w:eastAsia="宋体" w:cs="微软雅黑"/>
          <w:sz w:val="24"/>
        </w:rPr>
        <w:t xml:space="preserve"> </w:t>
      </w:r>
    </w:p>
    <w:p>
      <w:pPr>
        <w:spacing w:line="460" w:lineRule="exact"/>
        <w:ind w:firstLine="480" w:firstLineChars="2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具体步骤如下：登陆医招网</w:t>
      </w:r>
      <w:r>
        <w:rPr>
          <w:rFonts w:ascii="宋体" w:hAnsi="宋体" w:eastAsia="宋体" w:cs="微软雅黑"/>
          <w:sz w:val="24"/>
        </w:rPr>
        <w:fldChar w:fldCharType="begin"/>
      </w:r>
      <w:r>
        <w:rPr>
          <w:rFonts w:ascii="宋体" w:hAnsi="宋体" w:eastAsia="宋体" w:cs="微软雅黑"/>
          <w:sz w:val="24"/>
        </w:rPr>
        <w:instrText xml:space="preserve"> HYPERLINK "http://www.591yz.com，点击进入校园招聘会</w:instrText>
      </w:r>
      <w:r>
        <w:rPr>
          <w:rFonts w:hint="eastAsia" w:ascii="宋体" w:hAnsi="宋体" w:eastAsia="宋体" w:cs="微软雅黑"/>
          <w:sz w:val="24"/>
        </w:rPr>
        <w:instrText xml:space="preserve">1</w:instrText>
      </w:r>
      <w:r>
        <w:rPr>
          <w:rFonts w:ascii="宋体" w:hAnsi="宋体" w:eastAsia="宋体" w:cs="微软雅黑"/>
          <w:sz w:val="24"/>
        </w:rPr>
        <w:instrText xml:space="preserve">1</w:instrText>
      </w:r>
      <w:r>
        <w:rPr>
          <w:rFonts w:hint="eastAsia" w:ascii="宋体" w:hAnsi="宋体" w:eastAsia="宋体" w:cs="微软雅黑"/>
          <w:sz w:val="24"/>
        </w:rPr>
        <w:instrText xml:space="preserve">月2</w:instrText>
      </w:r>
      <w:r>
        <w:rPr>
          <w:rFonts w:ascii="宋体" w:hAnsi="宋体" w:eastAsia="宋体" w:cs="微软雅黑"/>
          <w:sz w:val="24"/>
        </w:rPr>
        <w:instrText xml:space="preserve">4" </w:instrText>
      </w:r>
      <w:r>
        <w:rPr>
          <w:rFonts w:ascii="宋体" w:hAnsi="宋体" w:eastAsia="宋体" w:cs="微软雅黑"/>
          <w:sz w:val="24"/>
        </w:rPr>
        <w:fldChar w:fldCharType="separate"/>
      </w:r>
      <w:r>
        <w:rPr>
          <w:rStyle w:val="5"/>
          <w:rFonts w:ascii="宋体" w:hAnsi="宋体" w:eastAsia="宋体" w:cs="微软雅黑"/>
          <w:color w:val="auto"/>
          <w:sz w:val="24"/>
          <w:u w:val="none"/>
        </w:rPr>
        <w:t>www.591yz.com，点击进入校园招聘会</w:t>
      </w:r>
      <w:r>
        <w:rPr>
          <w:rStyle w:val="5"/>
          <w:rFonts w:hint="eastAsia" w:ascii="宋体" w:hAnsi="宋体" w:eastAsia="宋体" w:cs="微软雅黑"/>
          <w:color w:val="auto"/>
          <w:sz w:val="24"/>
          <w:u w:val="none"/>
        </w:rPr>
        <w:t>1</w:t>
      </w:r>
      <w:r>
        <w:rPr>
          <w:rStyle w:val="5"/>
          <w:rFonts w:ascii="宋体" w:hAnsi="宋体" w:eastAsia="宋体" w:cs="微软雅黑"/>
          <w:color w:val="auto"/>
          <w:sz w:val="24"/>
          <w:u w:val="none"/>
        </w:rPr>
        <w:t>1月</w:t>
      </w:r>
      <w:r>
        <w:rPr>
          <w:rStyle w:val="5"/>
          <w:rFonts w:hint="eastAsia" w:ascii="宋体" w:hAnsi="宋体" w:eastAsia="宋体" w:cs="微软雅黑"/>
          <w:color w:val="auto"/>
          <w:sz w:val="24"/>
          <w:u w:val="none"/>
        </w:rPr>
        <w:t>2</w:t>
      </w:r>
      <w:r>
        <w:rPr>
          <w:rStyle w:val="5"/>
          <w:rFonts w:ascii="宋体" w:hAnsi="宋体" w:eastAsia="宋体" w:cs="微软雅黑"/>
          <w:color w:val="auto"/>
          <w:sz w:val="24"/>
          <w:u w:val="none"/>
        </w:rPr>
        <w:t>4</w:t>
      </w:r>
      <w:r>
        <w:rPr>
          <w:rFonts w:ascii="宋体" w:hAnsi="宋体" w:eastAsia="宋体" w:cs="微软雅黑"/>
          <w:sz w:val="24"/>
        </w:rPr>
        <w:fldChar w:fldCharType="end"/>
      </w:r>
      <w:r>
        <w:rPr>
          <w:rFonts w:hint="eastAsia" w:ascii="宋体" w:hAnsi="宋体" w:eastAsia="宋体" w:cs="微软雅黑"/>
          <w:sz w:val="24"/>
        </w:rPr>
        <w:t>太原分</w:t>
      </w:r>
      <w:r>
        <w:rPr>
          <w:rFonts w:ascii="宋体" w:hAnsi="宋体" w:eastAsia="宋体" w:cs="微软雅黑"/>
          <w:sz w:val="24"/>
        </w:rPr>
        <w:t>会场，点击详细信息就可以看到酒店预订，输入</w:t>
      </w:r>
      <w:r>
        <w:rPr>
          <w:rFonts w:hint="eastAsia" w:ascii="宋体" w:hAnsi="宋体" w:eastAsia="宋体" w:cs="微软雅黑"/>
          <w:sz w:val="24"/>
        </w:rPr>
        <w:t>山西省体育场</w:t>
      </w:r>
      <w:r>
        <w:rPr>
          <w:rFonts w:ascii="宋体" w:hAnsi="宋体" w:eastAsia="宋体" w:cs="微软雅黑"/>
          <w:sz w:val="24"/>
        </w:rPr>
        <w:t xml:space="preserve">附近酒店，就可以根据自己的需求进行订房了。其他的服务如机票预订、火车票预订、接送站（火车站）服务、接送机服务等，点击后也可以直接进行预订。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八、联系方式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电</w:t>
      </w:r>
      <w:r>
        <w:rPr>
          <w:rFonts w:ascii="宋体" w:hAnsi="宋体" w:eastAsia="宋体" w:cs="微软雅黑"/>
          <w:sz w:val="24"/>
        </w:rPr>
        <w:t xml:space="preserve"> 话：0351-2259605  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3814445</wp:posOffset>
            </wp:positionH>
            <wp:positionV relativeFrom="page">
              <wp:posOffset>6062980</wp:posOffset>
            </wp:positionV>
            <wp:extent cx="1456055" cy="14160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微软雅黑"/>
          <w:sz w:val="24"/>
        </w:rPr>
        <w:t>联系人：</w:t>
      </w:r>
      <w:r>
        <w:rPr>
          <w:rFonts w:hint="eastAsia" w:ascii="宋体" w:hAnsi="宋体" w:eastAsia="宋体" w:cs="微软雅黑"/>
          <w:sz w:val="24"/>
        </w:rPr>
        <w:t>张</w:t>
      </w:r>
      <w:r>
        <w:rPr>
          <w:rFonts w:ascii="宋体" w:hAnsi="宋体" w:eastAsia="宋体" w:cs="微软雅黑"/>
          <w:sz w:val="24"/>
        </w:rPr>
        <w:t>老师（15234153718） </w:t>
      </w:r>
      <w:r>
        <w:rPr>
          <w:rFonts w:ascii="宋体" w:hAnsi="宋体" w:eastAsia="宋体" w:cs="微软雅黑"/>
          <w:sz w:val="24"/>
        </w:rPr>
        <w:cr/>
      </w:r>
      <w:r>
        <w:rPr>
          <w:rFonts w:ascii="宋体" w:hAnsi="宋体" w:eastAsia="宋体" w:cs="微软雅黑"/>
          <w:sz w:val="24"/>
        </w:rPr>
        <w:t>邮 箱：</w:t>
      </w:r>
      <w:r>
        <w:fldChar w:fldCharType="begin"/>
      </w:r>
      <w:r>
        <w:instrText xml:space="preserve"> HYPERLINK "mailto:job@591yz.com" </w:instrText>
      </w:r>
      <w:r>
        <w:fldChar w:fldCharType="separate"/>
      </w:r>
      <w:r>
        <w:rPr>
          <w:rStyle w:val="5"/>
          <w:rFonts w:ascii="宋体" w:hAnsi="宋体" w:eastAsia="宋体" w:cs="微软雅黑"/>
          <w:color w:val="auto"/>
          <w:sz w:val="24"/>
          <w:u w:val="none"/>
        </w:rPr>
        <w:t>job@591yz.com</w:t>
      </w:r>
      <w:r>
        <w:rPr>
          <w:rStyle w:val="5"/>
          <w:rFonts w:ascii="宋体" w:hAnsi="宋体" w:eastAsia="宋体" w:cs="微软雅黑"/>
          <w:color w:val="auto"/>
          <w:sz w:val="24"/>
          <w:u w:val="none"/>
        </w:rPr>
        <w:fldChar w:fldCharType="end"/>
      </w:r>
      <w:r>
        <w:rPr>
          <w:rFonts w:ascii="宋体" w:hAnsi="宋体" w:eastAsia="宋体" w:cs="微软雅黑"/>
          <w:sz w:val="24"/>
        </w:rPr>
        <w:t xml:space="preserve">  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网 址：医招网（www.591yz.com） 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 </w:t>
      </w:r>
      <w:r>
        <w:rPr>
          <w:rFonts w:ascii="宋体" w:hAnsi="宋体" w:eastAsia="宋体" w:cs="微软雅黑"/>
          <w:sz w:val="24"/>
        </w:rPr>
        <w:t xml:space="preserve">                                        </w:t>
      </w:r>
      <w:r>
        <w:rPr>
          <w:rFonts w:hint="eastAsia" w:ascii="宋体" w:hAnsi="宋体" w:eastAsia="宋体" w:cs="微软雅黑"/>
          <w:sz w:val="24"/>
        </w:rPr>
        <w:t>医招网www</w:t>
      </w:r>
      <w:r>
        <w:rPr>
          <w:rFonts w:ascii="宋体" w:hAnsi="宋体" w:eastAsia="宋体" w:cs="微软雅黑"/>
          <w:sz w:val="24"/>
        </w:rPr>
        <w:t>.591yz.com</w:t>
      </w:r>
    </w:p>
    <w:p>
      <w:pPr>
        <w:spacing w:line="460" w:lineRule="exact"/>
        <w:rPr>
          <w:rFonts w:hint="eastAsia"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 </w:t>
      </w:r>
      <w:r>
        <w:rPr>
          <w:rFonts w:ascii="宋体" w:hAnsi="宋体" w:eastAsia="宋体" w:cs="微软雅黑"/>
          <w:sz w:val="24"/>
        </w:rPr>
        <w:t xml:space="preserve">                                           2019</w:t>
      </w:r>
      <w:r>
        <w:rPr>
          <w:rFonts w:hint="eastAsia" w:ascii="宋体" w:hAnsi="宋体" w:eastAsia="宋体" w:cs="微软雅黑"/>
          <w:sz w:val="24"/>
        </w:rPr>
        <w:t>年9月8日</w:t>
      </w:r>
    </w:p>
    <w:p>
      <w:pPr>
        <w:spacing w:line="3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2019年10-11月份【校园招聘会时间及地点】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76"/>
        <w:gridCol w:w="1740"/>
        <w:gridCol w:w="2655"/>
        <w:gridCol w:w="142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地点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展位费（元）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齐齐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哈尔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10月17日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齐齐哈尔医学院秋实餐厅3楼【齐齐哈尔市建华区卜奎北大街333号】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15545223629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10月18日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哈尔滨医科大学公共卫生学院阳光大厅【哈尔滨市南岗区保健路157号】 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0451-82418926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10月19日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吉林大学新民校区体育馆【新疆街349号，新疆街与义和路交汇处】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0431-81955053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沈阳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10月20日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中国医科大学附属第一医院1号楼11楼会议中心【沈阳市南京北街155号】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024-31525840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大连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10月21日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下午13:00—16:00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大连医科大学附属第二医院C座4楼大厅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0411-39220356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石家庄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10月18日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河北医科大学校本部主教学楼一楼【石家庄中山东路361号】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10月19日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上午9:00—12:00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北京高校毕业生就业指导中心双选会大厅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010-52668037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10月26日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安徽省金种子体育馆【合肥市包河区屯溪路196号】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0551-64931370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重庆医科大学图书馆办事大厅【重庆市渝中区医学院路1号】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18623502017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10月26日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上午8:30—12:00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四川省人才交流中心二楼大厅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028-83188100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郑州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10月24日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下午14:00—16:30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郑州大学医学院（东校区）图书馆多功能会议厅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18904268019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兰州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10月25日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下午14:00—16:30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兰州大学大学生活动中心一楼   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石家庄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11月23日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上午9:00—12:00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石家庄解放广场会展中心第 1展厅 【石家庄桥西区站前街和中山路交叉口，原老火车站】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76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太原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11月24日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上午9:00—12:00</w:t>
            </w:r>
          </w:p>
        </w:tc>
        <w:tc>
          <w:tcPr>
            <w:tcW w:w="2655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山西省体育场羽毛球馆【山西省太原市小店区体育路25号】</w:t>
            </w:r>
          </w:p>
        </w:tc>
        <w:tc>
          <w:tcPr>
            <w:tcW w:w="1422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1241" w:type="dxa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800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b/>
          <w:bCs/>
          <w:sz w:val="28"/>
          <w:szCs w:val="28"/>
        </w:rPr>
        <w:t>山西省医学院校毕业生冬季联合招聘会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6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>
      <w:pPr>
        <w:spacing w:line="460" w:lineRule="exact"/>
        <w:rPr>
          <w:rFonts w:hint="eastAsia" w:ascii="宋体" w:hAnsi="宋体" w:eastAsia="宋体" w:cs="微软雅黑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A"/>
    <w:rsid w:val="004B3C9B"/>
    <w:rsid w:val="006E07EA"/>
    <w:rsid w:val="00770711"/>
    <w:rsid w:val="008B65A4"/>
    <w:rsid w:val="00A92025"/>
    <w:rsid w:val="00B168F9"/>
    <w:rsid w:val="00B7168F"/>
    <w:rsid w:val="00BD108E"/>
    <w:rsid w:val="00C33CC5"/>
    <w:rsid w:val="00C844ED"/>
    <w:rsid w:val="00CA761E"/>
    <w:rsid w:val="00CC15CE"/>
    <w:rsid w:val="00D02CE1"/>
    <w:rsid w:val="00DF7020"/>
    <w:rsid w:val="00F87798"/>
    <w:rsid w:val="0BFE60B3"/>
    <w:rsid w:val="10174295"/>
    <w:rsid w:val="163A10FD"/>
    <w:rsid w:val="1A24287F"/>
    <w:rsid w:val="1B524624"/>
    <w:rsid w:val="1D9230C8"/>
    <w:rsid w:val="23134D48"/>
    <w:rsid w:val="257259BC"/>
    <w:rsid w:val="2B502F8C"/>
    <w:rsid w:val="338D0D5C"/>
    <w:rsid w:val="449F6B1A"/>
    <w:rsid w:val="455B31BD"/>
    <w:rsid w:val="46072948"/>
    <w:rsid w:val="48A44576"/>
    <w:rsid w:val="60975A4A"/>
    <w:rsid w:val="62205D8E"/>
    <w:rsid w:val="6D1113C6"/>
    <w:rsid w:val="76B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1341</Characters>
  <Lines>11</Lines>
  <Paragraphs>3</Paragraphs>
  <TotalTime>0</TotalTime>
  <ScaleCrop>false</ScaleCrop>
  <LinksUpToDate>false</LinksUpToDate>
  <CharactersWithSpaces>1573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2019-09-08T12:41:00Z</dcterms:created>
  <dc:creator>970390148@qq.com</dc:creator>
  <cp:lastModifiedBy>媛媛</cp:lastModifiedBy>
  <dcterms:modified xsi:type="dcterms:W3CDTF">2019-09-30T05:48:42Z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