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3A" w:rsidRDefault="0005403A" w:rsidP="0005403A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5403A" w:rsidRDefault="0005403A" w:rsidP="0005403A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“医招网”第二十七届全国医学院校毕业生</w:t>
      </w:r>
    </w:p>
    <w:p w:rsidR="0005403A" w:rsidRDefault="0005403A" w:rsidP="0005403A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（硕博及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培）专场巡回招聘会——大连站</w:t>
      </w:r>
    </w:p>
    <w:p w:rsidR="0005403A" w:rsidRDefault="0005403A" w:rsidP="0005403A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诚挚的感谢您对全国医学院校毕业生就业工作的关心与支持！衷心希望2019届高校毕业生能为贵单位的事业发展做出积极的贡献。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依托于全国医学院校，利用大数据进行医疗垂直招聘和精准对接的网络招聘平台——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招网（www.591yz.com）已经正式上线试运行。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融合了电脑PC端、手机端和微信，开创校园新媒体招聘的互联网+模式（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在线宣讲直播平台已经开始启用，用人单位通过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医聘网pc端就可以在线开通</w:t>
      </w:r>
      <w:proofErr w:type="gramEnd"/>
      <w:r>
        <w:rPr>
          <w:rFonts w:ascii="微软雅黑" w:eastAsia="微软雅黑" w:hAnsi="微软雅黑" w:cs="微软雅黑" w:hint="eastAsia"/>
          <w:sz w:val="24"/>
        </w:rPr>
        <w:t>直播宣讲会。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招聘会具体事项函告如下：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【时间】</w:t>
      </w:r>
      <w:r w:rsidR="00C02529"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月28日上午（8:30-12:00）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</w:t>
      </w:r>
      <w:r w:rsidRPr="003046E2">
        <w:rPr>
          <w:rFonts w:ascii="微软雅黑" w:eastAsia="微软雅黑" w:hAnsi="微软雅黑" w:cs="微软雅黑" w:hint="eastAsia"/>
          <w:sz w:val="24"/>
        </w:rPr>
        <w:t>大连医科大学附属第二医院C座2楼大厅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三【辽宁省及东北地区医学院校名单】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2、吉林地区：吉林大学白求恩医学部、长春中医药大学、延边大学医学院、北华大学医学院、吉林医药学院、长春医学高等专科学校、白城医学高等专科学校等；　 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3、黑龙江地区：哈尔滨医科大学、黑龙江中医药大学、哈尔滨医科大学大庆分校、牡丹江医学院、齐齐哈尔医学院、佳木斯大学医学院、大庆医学高等专科学校、黑龙江护理高等专科学校等；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四【宣讲、面试、签约会介绍】分会场预设展位100个；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1、收费标准：每个地区每场收费800元（包含网络在线直播、线上推广、</w:t>
      </w:r>
      <w:proofErr w:type="gramStart"/>
      <w:r>
        <w:rPr>
          <w:rFonts w:ascii="微软雅黑" w:eastAsia="微软雅黑" w:hAnsi="微软雅黑" w:cs="微软雅黑" w:hint="eastAsia"/>
          <w:sz w:val="24"/>
        </w:rPr>
        <w:t>微信推广</w:t>
      </w:r>
      <w:proofErr w:type="gramEnd"/>
      <w:r>
        <w:rPr>
          <w:rFonts w:ascii="微软雅黑" w:eastAsia="微软雅黑" w:hAnsi="微软雅黑" w:cs="微软雅黑" w:hint="eastAsia"/>
          <w:sz w:val="24"/>
        </w:rPr>
        <w:t>、现场展位费）；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2、为参会单位提供展位1个（一桌二椅）、招聘文具一套、参会代表会议当天2人的饮用水（考虑食品安全，会议不提供午餐）；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3、免费为参会单位制作1张招聘海报（尺寸：1.2米X0.9米）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  <w:r w:rsidR="00C12BB1" w:rsidRPr="00C12BB1">
        <w:rPr>
          <w:rFonts w:ascii="微软雅黑" w:eastAsia="微软雅黑" w:hAnsi="微软雅黑" w:cs="微软雅黑"/>
          <w:sz w:val="24"/>
        </w:rPr>
        <w:t>http://www.591yz.com/jobfair/detail-87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②发票项目名称：招聘会展位费；收到汇款3个工作日内开具增值税电子发票通过邮件发给付款单位。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账户名称：北京英才硕博教育科技有限公司      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账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   号：11001028700053017476</w:t>
      </w:r>
    </w:p>
    <w:p w:rsidR="0005403A" w:rsidRPr="00B01359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B01359">
        <w:rPr>
          <w:rFonts w:ascii="微软雅黑" w:eastAsia="微软雅黑" w:hAnsi="微软雅黑" w:cs="微软雅黑" w:hint="eastAsia"/>
          <w:sz w:val="24"/>
        </w:rPr>
        <w:t>七【联系方式】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7C459F">
        <w:rPr>
          <w:rFonts w:ascii="微软雅黑" w:eastAsia="微软雅黑" w:hAnsi="微软雅黑" w:cs="微软雅黑" w:hint="eastAsia"/>
          <w:sz w:val="24"/>
        </w:rPr>
        <w:t>联系人：赵老师（</w:t>
      </w:r>
      <w:r>
        <w:rPr>
          <w:rFonts w:ascii="微软雅黑" w:eastAsia="微软雅黑" w:hAnsi="微软雅黑" w:cs="微软雅黑" w:hint="eastAsia"/>
          <w:sz w:val="24"/>
        </w:rPr>
        <w:t>15841184540</w:t>
      </w:r>
      <w:r w:rsidRPr="007C459F">
        <w:rPr>
          <w:rFonts w:ascii="微软雅黑" w:eastAsia="微软雅黑" w:hAnsi="微软雅黑" w:cs="微软雅黑" w:hint="eastAsia"/>
          <w:sz w:val="24"/>
        </w:rPr>
        <w:t>）</w:t>
      </w:r>
      <w:r>
        <w:rPr>
          <w:rFonts w:ascii="微软雅黑" w:eastAsia="微软雅黑" w:hAnsi="微软雅黑" w:cs="微软雅黑" w:hint="eastAsia"/>
          <w:sz w:val="24"/>
        </w:rPr>
        <w:t xml:space="preserve">        </w:t>
      </w:r>
      <w:r w:rsidRPr="007C459F">
        <w:rPr>
          <w:rFonts w:ascii="微软雅黑" w:eastAsia="微软雅黑" w:hAnsi="微软雅黑" w:cs="微软雅黑" w:hint="eastAsia"/>
          <w:sz w:val="24"/>
        </w:rPr>
        <w:t>电  话：</w:t>
      </w:r>
      <w:r>
        <w:rPr>
          <w:rFonts w:ascii="微软雅黑" w:eastAsia="微软雅黑" w:hAnsi="微软雅黑" w:cs="微软雅黑" w:hint="eastAsia"/>
          <w:kern w:val="0"/>
          <w:sz w:val="24"/>
        </w:rPr>
        <w:t>0411-39220356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邮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 箱：job@591yz.com                网  址：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招网（www.591yz.com）</w:t>
      </w:r>
    </w:p>
    <w:p w:rsidR="0005403A" w:rsidRDefault="0005403A" w:rsidP="0005403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我们热忱邀请贵单位莅临本届面试、签约会挑选2019届毕业生！本届面试、签约会会务组全体人员将竭诚为您服务！</w:t>
      </w:r>
    </w:p>
    <w:p w:rsidR="0005403A" w:rsidRDefault="0005403A" w:rsidP="0005403A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05403A" w:rsidRDefault="0005403A" w:rsidP="0005403A">
      <w:pPr>
        <w:jc w:val="center"/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5403A" w:rsidRDefault="0005403A" w:rsidP="0005403A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备注：2019年4月份全国各地医学院校毕业生硕博及</w:t>
      </w:r>
      <w:proofErr w:type="gramStart"/>
      <w:r>
        <w:rPr>
          <w:rFonts w:ascii="微软雅黑" w:eastAsia="微软雅黑" w:hAnsi="微软雅黑" w:cs="微软雅黑" w:hint="eastAsia"/>
          <w:sz w:val="24"/>
        </w:rPr>
        <w:t>规</w:t>
      </w:r>
      <w:proofErr w:type="gramEnd"/>
      <w:r>
        <w:rPr>
          <w:rFonts w:ascii="微软雅黑" w:eastAsia="微软雅黑" w:hAnsi="微软雅黑" w:cs="微软雅黑" w:hint="eastAsia"/>
          <w:sz w:val="24"/>
        </w:rPr>
        <w:t>培毕业生专场招聘会的时间及地点</w:t>
      </w:r>
    </w:p>
    <w:tbl>
      <w:tblPr>
        <w:tblStyle w:val="a6"/>
        <w:tblW w:w="10335" w:type="dxa"/>
        <w:tblInd w:w="166" w:type="dxa"/>
        <w:tblLayout w:type="fixed"/>
        <w:tblLook w:val="04A0"/>
      </w:tblPr>
      <w:tblGrid>
        <w:gridCol w:w="1350"/>
        <w:gridCol w:w="2160"/>
        <w:gridCol w:w="6825"/>
      </w:tblGrid>
      <w:tr w:rsidR="0005403A" w:rsidTr="00B741F5">
        <w:tc>
          <w:tcPr>
            <w:tcW w:w="135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各地分会场</w:t>
            </w:r>
          </w:p>
        </w:tc>
        <w:tc>
          <w:tcPr>
            <w:tcW w:w="216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时间（8:30-12:00）</w:t>
            </w:r>
          </w:p>
        </w:tc>
        <w:tc>
          <w:tcPr>
            <w:tcW w:w="6825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地点</w:t>
            </w:r>
          </w:p>
        </w:tc>
      </w:tr>
      <w:tr w:rsidR="0005403A" w:rsidTr="00B741F5">
        <w:tc>
          <w:tcPr>
            <w:tcW w:w="135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重庆</w:t>
            </w:r>
          </w:p>
        </w:tc>
        <w:tc>
          <w:tcPr>
            <w:tcW w:w="216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4月19日</w:t>
            </w:r>
          </w:p>
        </w:tc>
        <w:tc>
          <w:tcPr>
            <w:tcW w:w="6825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重庆医科大学袁家岗校区图书馆办事大厅【重庆市渝中区医学院路1号】</w:t>
            </w:r>
          </w:p>
        </w:tc>
      </w:tr>
      <w:tr w:rsidR="0005403A" w:rsidTr="00B741F5">
        <w:trPr>
          <w:trHeight w:val="407"/>
        </w:trPr>
        <w:tc>
          <w:tcPr>
            <w:tcW w:w="135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哈尔滨</w:t>
            </w:r>
          </w:p>
        </w:tc>
        <w:tc>
          <w:tcPr>
            <w:tcW w:w="216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25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哈尔滨医科大学公共卫生学院阳光大厅【哈尔滨市南岗区保健路157号】 </w:t>
            </w:r>
          </w:p>
        </w:tc>
      </w:tr>
      <w:tr w:rsidR="0005403A" w:rsidTr="00B741F5">
        <w:trPr>
          <w:trHeight w:val="407"/>
        </w:trPr>
        <w:tc>
          <w:tcPr>
            <w:tcW w:w="135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长春</w:t>
            </w:r>
          </w:p>
        </w:tc>
        <w:tc>
          <w:tcPr>
            <w:tcW w:w="216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26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CD0943">
              <w:rPr>
                <w:rFonts w:ascii="微软雅黑" w:eastAsia="微软雅黑" w:hAnsi="微软雅黑" w:cs="微软雅黑" w:hint="eastAsia"/>
                <w:sz w:val="21"/>
                <w:szCs w:val="21"/>
              </w:rPr>
              <w:t>吉林大学新民校区体育馆【新疆街349号，新疆街与义和路交汇处】</w:t>
            </w:r>
          </w:p>
        </w:tc>
      </w:tr>
      <w:tr w:rsidR="0005403A" w:rsidTr="00B741F5">
        <w:trPr>
          <w:trHeight w:val="407"/>
        </w:trPr>
        <w:tc>
          <w:tcPr>
            <w:tcW w:w="135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石家庄</w:t>
            </w:r>
          </w:p>
        </w:tc>
        <w:tc>
          <w:tcPr>
            <w:tcW w:w="216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26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河北医科大学校本部主教学楼一楼【石家庄中山东路361号】</w:t>
            </w:r>
          </w:p>
        </w:tc>
      </w:tr>
      <w:tr w:rsidR="0005403A" w:rsidTr="00B741F5">
        <w:trPr>
          <w:trHeight w:val="358"/>
        </w:trPr>
        <w:tc>
          <w:tcPr>
            <w:tcW w:w="135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沈阳</w:t>
            </w:r>
          </w:p>
        </w:tc>
        <w:tc>
          <w:tcPr>
            <w:tcW w:w="216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05403A" w:rsidRPr="00B03CA5" w:rsidRDefault="004E0885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辽宁省大学生就业指导局招聘市场二</w:t>
            </w:r>
            <w:bookmarkStart w:id="0" w:name="_GoBack"/>
            <w:bookmarkEnd w:id="0"/>
            <w:r w:rsidR="00641836">
              <w:rPr>
                <w:rFonts w:ascii="微软雅黑" w:eastAsia="微软雅黑" w:hAnsi="微软雅黑" w:cs="微软雅黑" w:hint="eastAsia"/>
                <w:szCs w:val="21"/>
              </w:rPr>
              <w:t>楼【沈阳市皇姑区泰山路19号（北陵</w:t>
            </w:r>
            <w:r w:rsidR="00641836"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公园正门西行200米路南）】</w:t>
            </w:r>
          </w:p>
        </w:tc>
      </w:tr>
      <w:tr w:rsidR="0005403A" w:rsidTr="00B741F5">
        <w:trPr>
          <w:trHeight w:val="358"/>
        </w:trPr>
        <w:tc>
          <w:tcPr>
            <w:tcW w:w="135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大连</w:t>
            </w:r>
          </w:p>
        </w:tc>
        <w:tc>
          <w:tcPr>
            <w:tcW w:w="2160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28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05403A" w:rsidRPr="00B03CA5" w:rsidRDefault="0005403A" w:rsidP="00B741F5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大连医科大学附属第二医院C座2楼大厅</w:t>
            </w:r>
          </w:p>
        </w:tc>
      </w:tr>
    </w:tbl>
    <w:p w:rsidR="0005403A" w:rsidRPr="00B43FBA" w:rsidRDefault="0005403A" w:rsidP="0005403A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  <w:r w:rsidRPr="00B43FBA">
        <w:rPr>
          <w:rFonts w:ascii="微软雅黑" w:eastAsia="微软雅黑" w:hAnsi="微软雅黑" w:cs="微软雅黑"/>
          <w:sz w:val="28"/>
          <w:szCs w:val="28"/>
        </w:rPr>
        <w:t xml:space="preserve"> </w:t>
      </w:r>
    </w:p>
    <w:p w:rsidR="0005403A" w:rsidRDefault="0005403A" w:rsidP="0005403A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“医招网”第二十七届全国医学院校毕业生</w:t>
      </w:r>
    </w:p>
    <w:p w:rsidR="0005403A" w:rsidRDefault="0005403A" w:rsidP="0005403A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（硕博及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培）专场巡回招聘会——大连站参会回执单</w:t>
      </w:r>
    </w:p>
    <w:p w:rsidR="0005403A" w:rsidRDefault="0005403A" w:rsidP="0005403A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05403A" w:rsidTr="00B741F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5403A" w:rsidTr="00B741F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5403A" w:rsidTr="00B741F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5403A" w:rsidTr="00B741F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05403A" w:rsidTr="00B741F5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05403A" w:rsidTr="00B741F5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3A" w:rsidRDefault="0005403A" w:rsidP="00B741F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5403A" w:rsidRDefault="0005403A" w:rsidP="00B741F5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5403A" w:rsidRDefault="0005403A" w:rsidP="00B741F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5403A" w:rsidRDefault="0005403A" w:rsidP="00B741F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5403A" w:rsidRDefault="0005403A" w:rsidP="00B741F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05403A" w:rsidTr="00B741F5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05403A" w:rsidTr="00B741F5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3A" w:rsidRDefault="0005403A" w:rsidP="00B741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403A" w:rsidRDefault="0005403A" w:rsidP="00B741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403A" w:rsidRDefault="0005403A" w:rsidP="00B741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403A" w:rsidRDefault="0005403A" w:rsidP="00B741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403A" w:rsidRDefault="0005403A" w:rsidP="00B741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403A" w:rsidRDefault="0005403A" w:rsidP="00B741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403A" w:rsidRDefault="0005403A" w:rsidP="00B741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403A" w:rsidRDefault="0005403A" w:rsidP="00B741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403A" w:rsidRDefault="0005403A" w:rsidP="00B741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403A" w:rsidRDefault="0005403A" w:rsidP="00B741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403A" w:rsidRDefault="0005403A" w:rsidP="00B741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5403A" w:rsidTr="00B741F5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5403A" w:rsidRDefault="0005403A" w:rsidP="00B741F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5403A" w:rsidRDefault="0005403A" w:rsidP="00B741F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05403A" w:rsidTr="00B741F5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403A" w:rsidRDefault="0005403A" w:rsidP="00B741F5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05403A" w:rsidTr="00B741F5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05403A" w:rsidTr="00B741F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5403A" w:rsidTr="00B741F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03A" w:rsidRDefault="0005403A" w:rsidP="00B741F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05403A" w:rsidRPr="00D96A42" w:rsidRDefault="0005403A" w:rsidP="0005403A">
      <w:pPr>
        <w:spacing w:line="360" w:lineRule="exact"/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p w:rsidR="00187866" w:rsidRPr="0005403A" w:rsidRDefault="00187866"/>
    <w:sectPr w:rsidR="00187866" w:rsidRPr="0005403A" w:rsidSect="0081566E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EFB" w:rsidRDefault="00454EFB">
      <w:r>
        <w:separator/>
      </w:r>
    </w:p>
  </w:endnote>
  <w:endnote w:type="continuationSeparator" w:id="0">
    <w:p w:rsidR="00454EFB" w:rsidRDefault="00454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C0" w:rsidRDefault="00454EFB">
    <w:pPr>
      <w:pStyle w:val="a4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9567C0" w:rsidRDefault="0005403A">
    <w:pPr>
      <w:pStyle w:val="a3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</w:t>
    </w:r>
    <w:proofErr w:type="gramStart"/>
    <w:r>
      <w:rPr>
        <w:rFonts w:ascii="微软雅黑" w:eastAsia="微软雅黑" w:hAnsi="微软雅黑" w:cs="微软雅黑" w:hint="eastAsia"/>
        <w:b/>
        <w:bCs/>
        <w:sz w:val="21"/>
        <w:szCs w:val="21"/>
      </w:rPr>
      <w:t>医招网</w:t>
    </w:r>
    <w:proofErr w:type="gramEnd"/>
    <w:r>
      <w:rPr>
        <w:rFonts w:ascii="微软雅黑" w:eastAsia="微软雅黑" w:hAnsi="微软雅黑" w:cs="微软雅黑" w:hint="eastAsia"/>
        <w:b/>
        <w:bCs/>
        <w:sz w:val="21"/>
        <w:szCs w:val="21"/>
      </w:rPr>
      <w:t>(</w:t>
    </w:r>
    <w:hyperlink r:id="rId1" w:history="1">
      <w:r>
        <w:rPr>
          <w:rStyle w:val="a5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EFB" w:rsidRDefault="00454EFB">
      <w:r>
        <w:separator/>
      </w:r>
    </w:p>
  </w:footnote>
  <w:footnote w:type="continuationSeparator" w:id="0">
    <w:p w:rsidR="00454EFB" w:rsidRDefault="00454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C0" w:rsidRDefault="0005403A">
    <w:pPr>
      <w:pStyle w:val="a4"/>
    </w:pPr>
    <w:r>
      <w:rPr>
        <w:rFonts w:hint="eastAsia"/>
      </w:rP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03A"/>
    <w:rsid w:val="0005403A"/>
    <w:rsid w:val="00187866"/>
    <w:rsid w:val="00454EFB"/>
    <w:rsid w:val="004E0885"/>
    <w:rsid w:val="00641836"/>
    <w:rsid w:val="0081566E"/>
    <w:rsid w:val="00C02529"/>
    <w:rsid w:val="00C12BB1"/>
    <w:rsid w:val="00DC3BDB"/>
    <w:rsid w:val="00E2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3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540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5403A"/>
    <w:rPr>
      <w:sz w:val="18"/>
      <w:szCs w:val="24"/>
    </w:rPr>
  </w:style>
  <w:style w:type="paragraph" w:styleId="a4">
    <w:name w:val="header"/>
    <w:basedOn w:val="a"/>
    <w:link w:val="Char0"/>
    <w:qFormat/>
    <w:rsid w:val="000540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5403A"/>
    <w:rPr>
      <w:sz w:val="18"/>
      <w:szCs w:val="24"/>
    </w:rPr>
  </w:style>
  <w:style w:type="character" w:styleId="a5">
    <w:name w:val="Hyperlink"/>
    <w:basedOn w:val="a0"/>
    <w:qFormat/>
    <w:rsid w:val="0005403A"/>
    <w:rPr>
      <w:color w:val="0000FF"/>
      <w:u w:val="single"/>
    </w:rPr>
  </w:style>
  <w:style w:type="table" w:styleId="a6">
    <w:name w:val="Table Grid"/>
    <w:basedOn w:val="a1"/>
    <w:qFormat/>
    <w:rsid w:val="0005403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540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40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3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540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5403A"/>
    <w:rPr>
      <w:sz w:val="18"/>
      <w:szCs w:val="24"/>
    </w:rPr>
  </w:style>
  <w:style w:type="paragraph" w:styleId="a4">
    <w:name w:val="header"/>
    <w:basedOn w:val="a"/>
    <w:link w:val="Char0"/>
    <w:qFormat/>
    <w:rsid w:val="000540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5403A"/>
    <w:rPr>
      <w:sz w:val="18"/>
      <w:szCs w:val="24"/>
    </w:rPr>
  </w:style>
  <w:style w:type="character" w:styleId="a5">
    <w:name w:val="Hyperlink"/>
    <w:basedOn w:val="a0"/>
    <w:qFormat/>
    <w:rsid w:val="0005403A"/>
    <w:rPr>
      <w:color w:val="0000FF"/>
      <w:u w:val="single"/>
    </w:rPr>
  </w:style>
  <w:style w:type="table" w:styleId="a6">
    <w:name w:val="Table Grid"/>
    <w:basedOn w:val="a1"/>
    <w:qFormat/>
    <w:rsid w:val="0005403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540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40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5</cp:revision>
  <dcterms:created xsi:type="dcterms:W3CDTF">2019-03-18T03:19:00Z</dcterms:created>
  <dcterms:modified xsi:type="dcterms:W3CDTF">2019-03-20T01:23:00Z</dcterms:modified>
</cp:coreProperties>
</file>