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9B7F0" w14:textId="77777777" w:rsidR="00EB3A11" w:rsidRDefault="00004825">
      <w:pPr>
        <w:spacing w:line="500" w:lineRule="exact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四川大学-</w:t>
      </w:r>
      <w:proofErr w:type="gramStart"/>
      <w:r>
        <w:rPr>
          <w:rFonts w:ascii="微软雅黑" w:eastAsia="微软雅黑" w:hAnsi="微软雅黑" w:hint="eastAsia"/>
          <w:sz w:val="30"/>
          <w:szCs w:val="30"/>
        </w:rPr>
        <w:t>医招网</w:t>
      </w:r>
      <w:r>
        <w:rPr>
          <w:rFonts w:ascii="微软雅黑" w:eastAsia="微软雅黑" w:hAnsi="微软雅黑"/>
          <w:sz w:val="30"/>
          <w:szCs w:val="30"/>
        </w:rPr>
        <w:t>双</w:t>
      </w:r>
      <w:proofErr w:type="gramEnd"/>
      <w:r>
        <w:rPr>
          <w:rFonts w:ascii="微软雅黑" w:eastAsia="微软雅黑" w:hAnsi="微软雅黑"/>
          <w:sz w:val="30"/>
          <w:szCs w:val="30"/>
        </w:rPr>
        <w:t>选招聘会操作指南（</w:t>
      </w:r>
      <w:r>
        <w:rPr>
          <w:rFonts w:ascii="微软雅黑" w:eastAsia="微软雅黑" w:hAnsi="微软雅黑" w:hint="eastAsia"/>
          <w:sz w:val="30"/>
          <w:szCs w:val="30"/>
        </w:rPr>
        <w:t>用人单位</w:t>
      </w:r>
      <w:r>
        <w:rPr>
          <w:rFonts w:ascii="微软雅黑" w:eastAsia="微软雅黑" w:hAnsi="微软雅黑"/>
          <w:sz w:val="30"/>
          <w:szCs w:val="30"/>
        </w:rPr>
        <w:t>版）》</w:t>
      </w:r>
    </w:p>
    <w:p w14:paraId="16826222" w14:textId="77777777" w:rsidR="00EB3A11" w:rsidRDefault="00004825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登录以下</w:t>
      </w:r>
      <w:r>
        <w:rPr>
          <w:rFonts w:ascii="微软雅黑" w:eastAsia="微软雅黑" w:hAnsi="微软雅黑" w:hint="eastAsia"/>
          <w:sz w:val="24"/>
          <w:szCs w:val="24"/>
        </w:rPr>
        <w:t>“医招网”</w:t>
      </w:r>
      <w:r>
        <w:rPr>
          <w:rFonts w:ascii="微软雅黑" w:eastAsia="微软雅黑" w:hAnsi="微软雅黑"/>
          <w:sz w:val="24"/>
          <w:szCs w:val="24"/>
        </w:rPr>
        <w:t>链接网址：</w:t>
      </w:r>
    </w:p>
    <w:p w14:paraId="22FB7437" w14:textId="77777777" w:rsidR="00EB3A11" w:rsidRDefault="00004825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http://www.591yz.com/jobfair/detail-245</w:t>
      </w:r>
    </w:p>
    <w:p w14:paraId="23A62EDC" w14:textId="6EE7A190" w:rsidR="00EB3A11" w:rsidRDefault="00004825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2、没有在</w:t>
      </w:r>
      <w:proofErr w:type="gramStart"/>
      <w:r>
        <w:rPr>
          <w:rFonts w:ascii="微软雅黑" w:eastAsia="微软雅黑" w:hAnsi="微软雅黑"/>
          <w:sz w:val="24"/>
          <w:szCs w:val="24"/>
        </w:rPr>
        <w:t>医招网注册</w:t>
      </w:r>
      <w:proofErr w:type="gramEnd"/>
      <w:r>
        <w:rPr>
          <w:rFonts w:ascii="微软雅黑" w:eastAsia="微软雅黑" w:hAnsi="微软雅黑"/>
          <w:sz w:val="24"/>
          <w:szCs w:val="24"/>
        </w:rPr>
        <w:t>过账号的用人单位</w:t>
      </w:r>
      <w:proofErr w:type="gramStart"/>
      <w:r>
        <w:rPr>
          <w:rFonts w:ascii="微软雅黑" w:eastAsia="微软雅黑" w:hAnsi="微软雅黑"/>
          <w:sz w:val="24"/>
          <w:szCs w:val="24"/>
        </w:rPr>
        <w:t>请申请</w:t>
      </w:r>
      <w:proofErr w:type="gramEnd"/>
      <w:r>
        <w:rPr>
          <w:rFonts w:ascii="微软雅黑" w:eastAsia="微软雅黑" w:hAnsi="微软雅黑"/>
          <w:sz w:val="24"/>
          <w:szCs w:val="24"/>
        </w:rPr>
        <w:t>注册，上传资质审核通过后，就可以点击申请参加本次招聘会。有</w:t>
      </w:r>
      <w:proofErr w:type="gramStart"/>
      <w:r>
        <w:rPr>
          <w:rFonts w:ascii="微软雅黑" w:eastAsia="微软雅黑" w:hAnsi="微软雅黑"/>
          <w:sz w:val="24"/>
          <w:szCs w:val="24"/>
        </w:rPr>
        <w:t>医招网</w:t>
      </w:r>
      <w:proofErr w:type="gramEnd"/>
      <w:r>
        <w:rPr>
          <w:rFonts w:ascii="微软雅黑" w:eastAsia="微软雅黑" w:hAnsi="微软雅黑"/>
          <w:sz w:val="24"/>
          <w:szCs w:val="24"/>
        </w:rPr>
        <w:t>账号的用人单位，登录后可以直接申请参加。</w:t>
      </w:r>
      <w:r w:rsidR="00916084">
        <w:rPr>
          <w:rFonts w:ascii="微软雅黑" w:eastAsia="微软雅黑" w:hAnsi="微软雅黑" w:hint="eastAsia"/>
          <w:sz w:val="24"/>
          <w:szCs w:val="24"/>
        </w:rPr>
        <w:t>（备注：申请注册时，一定要选择“用人单位”的身份来注册）</w:t>
      </w:r>
    </w:p>
    <w:p w14:paraId="39606F56" w14:textId="1213D445" w:rsidR="00EB3A11" w:rsidRDefault="00004825">
      <w:pPr>
        <w:rPr>
          <w:rFonts w:hint="eastAsia"/>
        </w:rPr>
      </w:pPr>
      <w:r>
        <w:rPr>
          <w:noProof/>
        </w:rPr>
        <w:drawing>
          <wp:inline distT="0" distB="0" distL="0" distR="0" wp14:anchorId="5F8952E5" wp14:editId="323DFEFF">
            <wp:extent cx="6120130" cy="27444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06D4" w14:textId="5DE9A97D" w:rsidR="00916084" w:rsidRDefault="00916084"/>
    <w:p w14:paraId="2E0ADDFE" w14:textId="77777777" w:rsidR="003F19BA" w:rsidRDefault="00916084">
      <w:pPr>
        <w:rPr>
          <w:rFonts w:hint="eastAsia"/>
        </w:rPr>
      </w:pPr>
      <w:r>
        <w:rPr>
          <w:noProof/>
        </w:rPr>
        <w:drawing>
          <wp:inline distT="0" distB="0" distL="0" distR="0" wp14:anchorId="2A7870DF" wp14:editId="1EBCCBD3">
            <wp:extent cx="6120130" cy="4061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1B74" w14:textId="7FC65E38" w:rsidR="003F19BA" w:rsidRDefault="003F19BA" w:rsidP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3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医招网注册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成功后，返回到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首页，点击以下广告页面，直接进入</w:t>
      </w:r>
      <w:r>
        <w:rPr>
          <w:rFonts w:ascii="微软雅黑" w:eastAsia="微软雅黑" w:hAnsi="微软雅黑" w:hint="eastAsia"/>
          <w:sz w:val="24"/>
          <w:szCs w:val="24"/>
        </w:rPr>
        <w:t>本次</w:t>
      </w:r>
      <w:r>
        <w:rPr>
          <w:rFonts w:ascii="微软雅黑" w:eastAsia="微软雅黑" w:hAnsi="微软雅黑" w:hint="eastAsia"/>
          <w:sz w:val="24"/>
          <w:szCs w:val="24"/>
        </w:rPr>
        <w:t>招聘会申请页面，再点击“申请</w:t>
      </w:r>
      <w:r>
        <w:rPr>
          <w:rFonts w:ascii="微软雅黑" w:eastAsia="微软雅黑" w:hAnsi="微软雅黑" w:hint="eastAsia"/>
          <w:sz w:val="24"/>
          <w:szCs w:val="24"/>
        </w:rPr>
        <w:t>参加</w:t>
      </w:r>
      <w:r>
        <w:rPr>
          <w:rFonts w:ascii="微软雅黑" w:eastAsia="微软雅黑" w:hAnsi="微软雅黑" w:hint="eastAsia"/>
          <w:sz w:val="24"/>
          <w:szCs w:val="24"/>
        </w:rPr>
        <w:t>”</w:t>
      </w:r>
    </w:p>
    <w:p w14:paraId="521D2548" w14:textId="71F32566" w:rsidR="003F19BA" w:rsidRPr="003F19BA" w:rsidRDefault="003F19BA">
      <w:pPr>
        <w:rPr>
          <w:rFonts w:hint="eastAsia"/>
        </w:rPr>
      </w:pPr>
    </w:p>
    <w:p w14:paraId="322C2B04" w14:textId="48A53081" w:rsidR="003F19BA" w:rsidRDefault="003F19BA">
      <w:r>
        <w:rPr>
          <w:noProof/>
        </w:rPr>
        <w:drawing>
          <wp:inline distT="0" distB="0" distL="0" distR="0" wp14:anchorId="5FF9D567" wp14:editId="2B6CDD5F">
            <wp:extent cx="6120130" cy="30079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B15D" w14:textId="67108882" w:rsidR="003F19BA" w:rsidRDefault="003F19BA">
      <w:pPr>
        <w:rPr>
          <w:rFonts w:hint="eastAsia"/>
        </w:rPr>
      </w:pPr>
      <w:r>
        <w:rPr>
          <w:noProof/>
        </w:rPr>
        <w:drawing>
          <wp:inline distT="0" distB="0" distL="0" distR="0" wp14:anchorId="0051C40A" wp14:editId="13074448">
            <wp:extent cx="6120130" cy="5015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FFAC" w14:textId="31C7B0BC" w:rsidR="00EB3A11" w:rsidRDefault="003F19BA" w:rsidP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bookmarkStart w:id="0" w:name="_Hlk33948222"/>
      <w:r>
        <w:rPr>
          <w:rFonts w:ascii="微软雅黑" w:eastAsia="微软雅黑" w:hAnsi="微软雅黑" w:hint="eastAsia"/>
          <w:sz w:val="24"/>
          <w:szCs w:val="24"/>
        </w:rPr>
        <w:lastRenderedPageBreak/>
        <w:t>4、</w:t>
      </w:r>
      <w:bookmarkStart w:id="1" w:name="_GoBack"/>
      <w:bookmarkEnd w:id="1"/>
      <w:r w:rsidR="00004825">
        <w:rPr>
          <w:rFonts w:ascii="微软雅黑" w:eastAsia="微软雅黑" w:hAnsi="微软雅黑"/>
          <w:sz w:val="24"/>
          <w:szCs w:val="24"/>
        </w:rPr>
        <w:t>在申请本次网上视频直播招聘会时，请上传营业执照、医疗许可证（非医疗机构可以忽略）、招聘简章，选择参与线上招聘会。提交后等待审核。</w:t>
      </w:r>
      <w:bookmarkEnd w:id="0"/>
    </w:p>
    <w:p w14:paraId="52AC439F" w14:textId="77777777" w:rsidR="00EB3A11" w:rsidRDefault="00004825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备注：申请校园招聘会提交的资料及招聘信息，是交给校方审核使用的，不在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招网页面前端体现，如果要把最新招聘信息发布到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招网站，一定要在</w:t>
      </w:r>
      <w:proofErr w:type="gramStart"/>
      <w:r>
        <w:rPr>
          <w:rFonts w:ascii="微软雅黑" w:eastAsia="微软雅黑" w:hAnsi="微软雅黑"/>
          <w:sz w:val="24"/>
          <w:szCs w:val="24"/>
        </w:rPr>
        <w:t>医招网</w:t>
      </w:r>
      <w:proofErr w:type="gramEnd"/>
      <w:r>
        <w:rPr>
          <w:rFonts w:ascii="微软雅黑" w:eastAsia="微软雅黑" w:hAnsi="微软雅黑"/>
          <w:sz w:val="24"/>
          <w:szCs w:val="24"/>
        </w:rPr>
        <w:t>的单位管理账号，</w:t>
      </w:r>
      <w:r>
        <w:rPr>
          <w:rFonts w:ascii="微软雅黑" w:eastAsia="微软雅黑" w:hAnsi="微软雅黑" w:hint="eastAsia"/>
          <w:sz w:val="24"/>
          <w:szCs w:val="24"/>
        </w:rPr>
        <w:t>点击左侧列表中的“招聘信息管理”，再点击右侧上方的“招聘信息发布”，把最新的招聘信息发布到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招网上，如果以前在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曾经发布过类似的招聘岗位，可以点击“以发布的招聘信息”，点击相关职位“刷新”或“修改”，职位信息就变成最新的发布日期了。</w:t>
      </w:r>
    </w:p>
    <w:p w14:paraId="35AB184F" w14:textId="77777777" w:rsidR="00EB3A11" w:rsidRDefault="00004825">
      <w:r>
        <w:rPr>
          <w:noProof/>
        </w:rPr>
        <w:drawing>
          <wp:inline distT="0" distB="0" distL="0" distR="0" wp14:anchorId="0F6C5462" wp14:editId="1F426D9E">
            <wp:extent cx="6120130" cy="30784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579A" w14:textId="77777777" w:rsidR="00EB3A11" w:rsidRDefault="00EB3A11"/>
    <w:p w14:paraId="76BDA507" w14:textId="77777777" w:rsidR="00EB3A11" w:rsidRDefault="00004825">
      <w:r>
        <w:rPr>
          <w:noProof/>
        </w:rPr>
        <w:drawing>
          <wp:inline distT="0" distB="0" distL="0" distR="0" wp14:anchorId="450EEFB9" wp14:editId="42C39CA0">
            <wp:extent cx="6120130" cy="32156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07EF" w14:textId="77777777" w:rsidR="00EB3A11" w:rsidRDefault="00004825">
      <w:r>
        <w:rPr>
          <w:noProof/>
        </w:rPr>
        <w:lastRenderedPageBreak/>
        <w:drawing>
          <wp:inline distT="0" distB="0" distL="0" distR="0" wp14:anchorId="113A6FF8" wp14:editId="09E64A93">
            <wp:extent cx="6120130" cy="3276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488B" w14:textId="46CCF1F8" w:rsidR="00EB3A11" w:rsidRDefault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5</w:t>
      </w:r>
      <w:r w:rsidR="00004825">
        <w:rPr>
          <w:rFonts w:ascii="微软雅黑" w:eastAsia="微软雅黑" w:hAnsi="微软雅黑"/>
          <w:sz w:val="24"/>
          <w:szCs w:val="24"/>
        </w:rPr>
        <w:t>、审核结果，会以短信的形式通知到用人单位，或在用人单位的管理账号</w:t>
      </w:r>
      <w:proofErr w:type="gramStart"/>
      <w:r w:rsidR="00004825">
        <w:rPr>
          <w:rFonts w:ascii="微软雅黑" w:eastAsia="微软雅黑" w:hAnsi="微软雅黑"/>
          <w:sz w:val="24"/>
          <w:szCs w:val="24"/>
        </w:rPr>
        <w:t>消息栏有通知</w:t>
      </w:r>
      <w:proofErr w:type="gramEnd"/>
      <w:r w:rsidR="00004825">
        <w:rPr>
          <w:rFonts w:ascii="微软雅黑" w:eastAsia="微软雅黑" w:hAnsi="微软雅黑"/>
          <w:sz w:val="24"/>
          <w:szCs w:val="24"/>
        </w:rPr>
        <w:t>。</w:t>
      </w:r>
    </w:p>
    <w:p w14:paraId="3FCDEBD7" w14:textId="1C4AD682" w:rsidR="00EB3A11" w:rsidRDefault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6</w:t>
      </w:r>
      <w:r w:rsidR="00004825">
        <w:rPr>
          <w:rFonts w:ascii="微软雅黑" w:eastAsia="微软雅黑" w:hAnsi="微软雅黑"/>
          <w:sz w:val="24"/>
          <w:szCs w:val="24"/>
        </w:rPr>
        <w:t>、审核通过后的用人单位，请登录</w:t>
      </w:r>
      <w:proofErr w:type="gramStart"/>
      <w:r w:rsidR="00004825">
        <w:rPr>
          <w:rFonts w:ascii="微软雅黑" w:eastAsia="微软雅黑" w:hAnsi="微软雅黑"/>
          <w:sz w:val="24"/>
          <w:szCs w:val="24"/>
        </w:rPr>
        <w:t>医招网</w:t>
      </w:r>
      <w:proofErr w:type="gramEnd"/>
      <w:r w:rsidR="00004825">
        <w:rPr>
          <w:rFonts w:ascii="微软雅黑" w:eastAsia="微软雅黑" w:hAnsi="微软雅黑"/>
          <w:sz w:val="24"/>
          <w:szCs w:val="24"/>
        </w:rPr>
        <w:t>的单位管理账号，点击</w:t>
      </w:r>
      <w:r w:rsidR="00004825">
        <w:rPr>
          <w:rFonts w:ascii="微软雅黑" w:eastAsia="微软雅黑" w:hAnsi="微软雅黑" w:hint="eastAsia"/>
          <w:sz w:val="24"/>
          <w:szCs w:val="24"/>
        </w:rPr>
        <w:t>左侧列表中的“直播管理”，再点击右侧上方</w:t>
      </w:r>
      <w:r w:rsidR="00004825">
        <w:rPr>
          <w:rFonts w:ascii="微软雅黑" w:eastAsia="微软雅黑" w:hAnsi="微软雅黑"/>
          <w:sz w:val="24"/>
          <w:szCs w:val="24"/>
        </w:rPr>
        <w:t>“</w:t>
      </w:r>
      <w:r w:rsidR="00004825">
        <w:rPr>
          <w:rFonts w:ascii="微软雅黑" w:eastAsia="微软雅黑" w:hAnsi="微软雅黑" w:hint="eastAsia"/>
          <w:sz w:val="24"/>
          <w:szCs w:val="24"/>
        </w:rPr>
        <w:t>发布直播信息</w:t>
      </w:r>
      <w:r w:rsidR="00004825">
        <w:rPr>
          <w:rFonts w:ascii="微软雅黑" w:eastAsia="微软雅黑" w:hAnsi="微软雅黑"/>
          <w:sz w:val="24"/>
          <w:szCs w:val="24"/>
        </w:rPr>
        <w:t>”</w:t>
      </w:r>
      <w:r w:rsidR="00004825">
        <w:rPr>
          <w:rFonts w:ascii="微软雅黑" w:eastAsia="微软雅黑" w:hAnsi="微软雅黑" w:hint="eastAsia"/>
          <w:sz w:val="24"/>
          <w:szCs w:val="24"/>
        </w:rPr>
        <w:t>，详细</w:t>
      </w:r>
      <w:r w:rsidR="00004825">
        <w:rPr>
          <w:rFonts w:ascii="微软雅黑" w:eastAsia="微软雅黑" w:hAnsi="微软雅黑"/>
          <w:sz w:val="24"/>
          <w:szCs w:val="24"/>
        </w:rPr>
        <w:t>填写</w:t>
      </w:r>
      <w:r w:rsidR="00004825">
        <w:rPr>
          <w:rFonts w:ascii="微软雅黑" w:eastAsia="微软雅黑" w:hAnsi="微软雅黑" w:hint="eastAsia"/>
          <w:sz w:val="24"/>
          <w:szCs w:val="24"/>
        </w:rPr>
        <w:t>直播标题、直播时间、封面图片、主播嘉宾照片、主播嘉宾简介、直播简介等，然后</w:t>
      </w:r>
      <w:r w:rsidR="00004825">
        <w:rPr>
          <w:rFonts w:ascii="微软雅黑" w:eastAsia="微软雅黑" w:hAnsi="微软雅黑"/>
          <w:sz w:val="24"/>
          <w:szCs w:val="24"/>
        </w:rPr>
        <w:t>点击提交后，等待审核。审核结果会以短信的形式通知到用人单位，或在用人单位的管理账号</w:t>
      </w:r>
      <w:proofErr w:type="gramStart"/>
      <w:r w:rsidR="00004825">
        <w:rPr>
          <w:rFonts w:ascii="微软雅黑" w:eastAsia="微软雅黑" w:hAnsi="微软雅黑"/>
          <w:sz w:val="24"/>
          <w:szCs w:val="24"/>
        </w:rPr>
        <w:t>消息栏有通知</w:t>
      </w:r>
      <w:proofErr w:type="gramEnd"/>
      <w:r w:rsidR="00004825">
        <w:rPr>
          <w:rFonts w:ascii="微软雅黑" w:eastAsia="微软雅黑" w:hAnsi="微软雅黑"/>
          <w:sz w:val="24"/>
          <w:szCs w:val="24"/>
        </w:rPr>
        <w:t>。</w:t>
      </w:r>
    </w:p>
    <w:p w14:paraId="59DD6DCC" w14:textId="77777777" w:rsidR="00EB3A11" w:rsidRDefault="00EB3A11"/>
    <w:p w14:paraId="1ECA0B05" w14:textId="77777777" w:rsidR="00EB3A11" w:rsidRDefault="00004825">
      <w:r>
        <w:rPr>
          <w:noProof/>
        </w:rPr>
        <w:drawing>
          <wp:inline distT="0" distB="0" distL="0" distR="0" wp14:anchorId="62C795D5" wp14:editId="1DCC0192">
            <wp:extent cx="6120130" cy="37871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8579" w14:textId="77777777" w:rsidR="00EB3A11" w:rsidRDefault="00004825">
      <w:r>
        <w:rPr>
          <w:noProof/>
        </w:rPr>
        <w:lastRenderedPageBreak/>
        <w:drawing>
          <wp:inline distT="0" distB="0" distL="0" distR="0" wp14:anchorId="3664F4D0" wp14:editId="5A10A0EF">
            <wp:extent cx="6120130" cy="26231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57CF" w14:textId="77777777" w:rsidR="00EB3A11" w:rsidRDefault="000048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发起直播后，弹出以下页面，点下载启动器，下载完毕，点击启动，进入直播间。</w:t>
      </w:r>
    </w:p>
    <w:p w14:paraId="476B8CC5" w14:textId="77777777" w:rsidR="00EB3A11" w:rsidRDefault="000048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AFAD4B4" wp14:editId="13BEDC1A">
            <wp:extent cx="6120130" cy="27508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430D" w14:textId="77777777" w:rsidR="00EB3A11" w:rsidRDefault="00EB3A11"/>
    <w:p w14:paraId="328D0943" w14:textId="77777777" w:rsidR="00EB3A11" w:rsidRDefault="00004825">
      <w:r>
        <w:rPr>
          <w:noProof/>
        </w:rPr>
        <w:drawing>
          <wp:inline distT="0" distB="0" distL="0" distR="0" wp14:anchorId="1C0E9BB4" wp14:editId="7777FC17">
            <wp:extent cx="6120130" cy="2933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2A60" w14:textId="77777777" w:rsidR="00EB3A11" w:rsidRDefault="000048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进入直播间，进行操作。</w:t>
      </w:r>
    </w:p>
    <w:p w14:paraId="5FCB9950" w14:textId="77777777" w:rsidR="00EB3A11" w:rsidRDefault="00004825">
      <w:r>
        <w:rPr>
          <w:noProof/>
        </w:rPr>
        <w:drawing>
          <wp:inline distT="0" distB="0" distL="0" distR="0" wp14:anchorId="510EE4EE" wp14:editId="437171ED">
            <wp:extent cx="6120130" cy="3131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763E" w14:textId="5F4111FB" w:rsidR="00EB3A11" w:rsidRDefault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7</w:t>
      </w:r>
      <w:r w:rsidR="00004825">
        <w:rPr>
          <w:rFonts w:ascii="微软雅黑" w:eastAsia="微软雅黑" w:hAnsi="微软雅黑"/>
          <w:sz w:val="24"/>
          <w:szCs w:val="24"/>
        </w:rPr>
        <w:t>、审核通过的用人单位请加</w:t>
      </w:r>
      <w:proofErr w:type="gramStart"/>
      <w:r w:rsidR="00004825">
        <w:rPr>
          <w:rFonts w:ascii="微软雅黑" w:eastAsia="微软雅黑" w:hAnsi="微软雅黑"/>
          <w:sz w:val="24"/>
          <w:szCs w:val="24"/>
        </w:rPr>
        <w:t>医招网</w:t>
      </w:r>
      <w:proofErr w:type="gramEnd"/>
      <w:r w:rsidR="00004825">
        <w:rPr>
          <w:rFonts w:ascii="微软雅黑" w:eastAsia="微软雅黑" w:hAnsi="微软雅黑"/>
          <w:sz w:val="24"/>
          <w:szCs w:val="24"/>
        </w:rPr>
        <w:t>视频直播</w:t>
      </w:r>
      <w:proofErr w:type="gramStart"/>
      <w:r w:rsidR="00004825">
        <w:rPr>
          <w:rFonts w:ascii="微软雅黑" w:eastAsia="微软雅黑" w:hAnsi="微软雅黑"/>
          <w:sz w:val="24"/>
          <w:szCs w:val="24"/>
        </w:rPr>
        <w:t>技术微信服务</w:t>
      </w:r>
      <w:proofErr w:type="gramEnd"/>
      <w:r w:rsidR="00004825">
        <w:rPr>
          <w:rFonts w:ascii="微软雅黑" w:eastAsia="微软雅黑" w:hAnsi="微软雅黑"/>
          <w:sz w:val="24"/>
          <w:szCs w:val="24"/>
        </w:rPr>
        <w:t>号在线进行</w:t>
      </w:r>
      <w:r w:rsidR="00004825">
        <w:rPr>
          <w:rFonts w:ascii="微软雅黑" w:eastAsia="微软雅黑" w:hAnsi="微软雅黑" w:hint="eastAsia"/>
          <w:sz w:val="24"/>
          <w:szCs w:val="24"/>
        </w:rPr>
        <w:t>互动招聘</w:t>
      </w:r>
      <w:r w:rsidR="00004825">
        <w:rPr>
          <w:rFonts w:ascii="微软雅黑" w:eastAsia="微软雅黑" w:hAnsi="微软雅黑"/>
          <w:sz w:val="24"/>
          <w:szCs w:val="24"/>
        </w:rPr>
        <w:t>测试。微信号：18522459620</w:t>
      </w:r>
    </w:p>
    <w:p w14:paraId="5255FCBE" w14:textId="7F736C09" w:rsidR="00EB3A11" w:rsidRDefault="003F19BA">
      <w:pPr>
        <w:spacing w:line="50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8</w:t>
      </w:r>
      <w:r w:rsidR="00004825">
        <w:rPr>
          <w:rFonts w:ascii="微软雅黑" w:eastAsia="微软雅黑" w:hAnsi="微软雅黑" w:hint="eastAsia"/>
          <w:sz w:val="24"/>
          <w:szCs w:val="24"/>
        </w:rPr>
        <w:t>、在线互动招聘，用人单位可以打开摄像头和语音，并上传pp</w:t>
      </w:r>
      <w:r w:rsidR="00004825">
        <w:rPr>
          <w:rFonts w:ascii="微软雅黑" w:eastAsia="微软雅黑" w:hAnsi="微软雅黑"/>
          <w:sz w:val="24"/>
          <w:szCs w:val="24"/>
        </w:rPr>
        <w:t>t</w:t>
      </w:r>
      <w:r w:rsidR="00004825">
        <w:rPr>
          <w:rFonts w:ascii="微软雅黑" w:eastAsia="微软雅黑" w:hAnsi="微软雅黑" w:hint="eastAsia"/>
          <w:sz w:val="24"/>
          <w:szCs w:val="24"/>
        </w:rPr>
        <w:t>或者是单位宣传视频，给学生一遍播放讲解，一遍回答学生的问题。互动招聘时。如果没有宣传文档， 用人单位可以建立个本单位的求职招聘Q</w:t>
      </w:r>
      <w:r w:rsidR="00004825">
        <w:rPr>
          <w:rFonts w:ascii="微软雅黑" w:eastAsia="微软雅黑" w:hAnsi="微软雅黑"/>
          <w:sz w:val="24"/>
          <w:szCs w:val="24"/>
        </w:rPr>
        <w:t>Q</w:t>
      </w:r>
      <w:r w:rsidR="00004825">
        <w:rPr>
          <w:rFonts w:ascii="微软雅黑" w:eastAsia="微软雅黑" w:hAnsi="微软雅黑" w:hint="eastAsia"/>
          <w:sz w:val="24"/>
          <w:szCs w:val="24"/>
        </w:rPr>
        <w:t>群、</w:t>
      </w:r>
      <w:proofErr w:type="gramStart"/>
      <w:r w:rsidR="00004825">
        <w:rPr>
          <w:rFonts w:ascii="微软雅黑" w:eastAsia="微软雅黑" w:hAnsi="微软雅黑" w:hint="eastAsia"/>
          <w:sz w:val="24"/>
          <w:szCs w:val="24"/>
        </w:rPr>
        <w:t>微信群或者</w:t>
      </w:r>
      <w:proofErr w:type="gramEnd"/>
      <w:r w:rsidR="00004825">
        <w:rPr>
          <w:rFonts w:ascii="微软雅黑" w:eastAsia="微软雅黑" w:hAnsi="微软雅黑" w:hint="eastAsia"/>
          <w:sz w:val="24"/>
          <w:szCs w:val="24"/>
        </w:rPr>
        <w:t>简历投递的邮箱二维码，把这些二维码在直播间页面上体现出来，让关注的毕业生</w:t>
      </w:r>
      <w:proofErr w:type="gramStart"/>
      <w:r w:rsidR="00004825">
        <w:rPr>
          <w:rFonts w:ascii="微软雅黑" w:eastAsia="微软雅黑" w:hAnsi="微软雅黑" w:hint="eastAsia"/>
          <w:sz w:val="24"/>
          <w:szCs w:val="24"/>
        </w:rPr>
        <w:t>直接扫二维</w:t>
      </w:r>
      <w:proofErr w:type="gramEnd"/>
      <w:r w:rsidR="00004825">
        <w:rPr>
          <w:rFonts w:ascii="微软雅黑" w:eastAsia="微软雅黑" w:hAnsi="微软雅黑" w:hint="eastAsia"/>
          <w:sz w:val="24"/>
          <w:szCs w:val="24"/>
        </w:rPr>
        <w:t xml:space="preserve">码。 </w:t>
      </w:r>
    </w:p>
    <w:p w14:paraId="47CDE528" w14:textId="77777777" w:rsidR="00EB3A11" w:rsidRDefault="00004825">
      <w:r>
        <w:rPr>
          <w:noProof/>
        </w:rPr>
        <w:drawing>
          <wp:inline distT="0" distB="0" distL="0" distR="0" wp14:anchorId="722C676A" wp14:editId="2C8830F0">
            <wp:extent cx="5762625" cy="2847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0B18" w14:textId="77777777" w:rsidR="00EB3A11" w:rsidRDefault="00004825">
      <w:r>
        <w:rPr>
          <w:noProof/>
        </w:rPr>
        <w:lastRenderedPageBreak/>
        <w:drawing>
          <wp:inline distT="0" distB="0" distL="0" distR="0" wp14:anchorId="7FCA4286" wp14:editId="0D66F8A2">
            <wp:extent cx="5848350" cy="38404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7035" w14:textId="77777777" w:rsidR="00EB3A11" w:rsidRDefault="00EB3A1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3"/>
        <w:gridCol w:w="4875"/>
      </w:tblGrid>
      <w:tr w:rsidR="00EB3A11" w14:paraId="5F6187BE" w14:textId="77777777">
        <w:tc>
          <w:tcPr>
            <w:tcW w:w="4826" w:type="dxa"/>
          </w:tcPr>
          <w:p w14:paraId="34808EF3" w14:textId="77777777" w:rsidR="00EB3A11" w:rsidRDefault="00004825">
            <w:r>
              <w:rPr>
                <w:noProof/>
              </w:rPr>
              <w:drawing>
                <wp:inline distT="0" distB="0" distL="0" distR="0" wp14:anchorId="425D0C55" wp14:editId="06AEFC8A">
                  <wp:extent cx="2926080" cy="4846320"/>
                  <wp:effectExtent l="0" t="0" r="762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14" cy="489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14:paraId="42F8D71F" w14:textId="77777777" w:rsidR="00EB3A11" w:rsidRDefault="00004825">
            <w:r>
              <w:rPr>
                <w:noProof/>
              </w:rPr>
              <w:drawing>
                <wp:inline distT="0" distB="0" distL="0" distR="0" wp14:anchorId="021ADD94" wp14:editId="5BB32705">
                  <wp:extent cx="2933700" cy="4911090"/>
                  <wp:effectExtent l="0" t="0" r="0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486" cy="495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11" w14:paraId="06DECC6F" w14:textId="77777777">
        <w:tc>
          <w:tcPr>
            <w:tcW w:w="4826" w:type="dxa"/>
          </w:tcPr>
          <w:p w14:paraId="3BA168CD" w14:textId="77777777" w:rsidR="00EB3A11" w:rsidRDefault="00004825">
            <w:r>
              <w:rPr>
                <w:noProof/>
              </w:rPr>
              <w:lastRenderedPageBreak/>
              <w:drawing>
                <wp:inline distT="0" distB="0" distL="0" distR="0" wp14:anchorId="02ECC3C3" wp14:editId="501ECB42">
                  <wp:extent cx="2918460" cy="476758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235" cy="479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14:paraId="3A3E6613" w14:textId="77777777" w:rsidR="00EB3A11" w:rsidRDefault="00004825">
            <w:r>
              <w:rPr>
                <w:noProof/>
              </w:rPr>
              <w:drawing>
                <wp:inline distT="0" distB="0" distL="0" distR="0" wp14:anchorId="48687E64" wp14:editId="6BC5A3E2">
                  <wp:extent cx="3013075" cy="4792980"/>
                  <wp:effectExtent l="0" t="0" r="0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237" cy="482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686" w14:textId="77777777" w:rsidR="00EB3A11" w:rsidRDefault="00EB3A11"/>
    <w:p w14:paraId="65B0AEFF" w14:textId="77777777" w:rsidR="00EB3A11" w:rsidRDefault="00EB3A11"/>
    <w:p w14:paraId="46364EF1" w14:textId="77777777" w:rsidR="00EB3A11" w:rsidRDefault="00EB3A11"/>
    <w:p w14:paraId="2C7F5961" w14:textId="77777777" w:rsidR="00EB3A11" w:rsidRDefault="00004825">
      <w:r>
        <w:rPr>
          <w:rFonts w:hint="eastAsia"/>
        </w:rPr>
        <w:t xml:space="preserve"> </w:t>
      </w:r>
      <w:r>
        <w:t xml:space="preserve">                                </w:t>
      </w:r>
    </w:p>
    <w:p w14:paraId="2C94B24F" w14:textId="77777777" w:rsidR="00EB3A11" w:rsidRDefault="00EB3A11"/>
    <w:sectPr w:rsidR="00EB3A11">
      <w:headerReference w:type="default" r:id="rId2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83AEB" w14:textId="77777777" w:rsidR="00C95628" w:rsidRDefault="00C95628">
      <w:r>
        <w:separator/>
      </w:r>
    </w:p>
  </w:endnote>
  <w:endnote w:type="continuationSeparator" w:id="0">
    <w:p w14:paraId="4A7FCAC4" w14:textId="77777777" w:rsidR="00C95628" w:rsidRDefault="00C95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A9B37" w14:textId="77777777" w:rsidR="00C95628" w:rsidRDefault="00C95628">
      <w:r>
        <w:separator/>
      </w:r>
    </w:p>
  </w:footnote>
  <w:footnote w:type="continuationSeparator" w:id="0">
    <w:p w14:paraId="5ED44B60" w14:textId="77777777" w:rsidR="00C95628" w:rsidRDefault="00C95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37974" w14:textId="77777777" w:rsidR="00EB3A11" w:rsidRDefault="00004825">
    <w:pPr>
      <w:pStyle w:val="a3"/>
      <w:jc w:val="both"/>
      <w:rPr>
        <w:rFonts w:ascii="微软雅黑" w:eastAsia="微软雅黑" w:hAnsi="微软雅黑"/>
        <w:b/>
        <w:bCs/>
        <w:sz w:val="21"/>
        <w:szCs w:val="21"/>
      </w:rPr>
    </w:pPr>
    <w:proofErr w:type="gramStart"/>
    <w:r>
      <w:rPr>
        <w:rFonts w:ascii="微软雅黑" w:eastAsia="微软雅黑" w:hAnsi="微软雅黑" w:hint="eastAsia"/>
        <w:b/>
        <w:bCs/>
        <w:sz w:val="21"/>
        <w:szCs w:val="21"/>
      </w:rPr>
      <w:t>医</w:t>
    </w:r>
    <w:proofErr w:type="gramEnd"/>
    <w:r>
      <w:rPr>
        <w:rFonts w:ascii="微软雅黑" w:eastAsia="微软雅黑" w:hAnsi="微软雅黑" w:hint="eastAsia"/>
        <w:b/>
        <w:bCs/>
        <w:sz w:val="21"/>
        <w:szCs w:val="21"/>
      </w:rPr>
      <w:t>类高校 校园招聘神器 ——</w:t>
    </w:r>
    <w:proofErr w:type="gramStart"/>
    <w:r>
      <w:rPr>
        <w:rFonts w:ascii="微软雅黑" w:eastAsia="微软雅黑" w:hAnsi="微软雅黑" w:hint="eastAsia"/>
        <w:b/>
        <w:bCs/>
        <w:sz w:val="21"/>
        <w:szCs w:val="21"/>
      </w:rPr>
      <w:t>医招网</w:t>
    </w:r>
    <w:proofErr w:type="gramEnd"/>
    <w:r>
      <w:rPr>
        <w:rFonts w:ascii="微软雅黑" w:eastAsia="微软雅黑" w:hAnsi="微软雅黑"/>
        <w:b/>
        <w:bCs/>
        <w:sz w:val="21"/>
        <w:szCs w:val="21"/>
      </w:rPr>
      <w:t xml:space="preserve">   </w:t>
    </w:r>
    <w:r>
      <w:rPr>
        <w:rFonts w:ascii="微软雅黑" w:eastAsia="微软雅黑" w:hAnsi="微软雅黑" w:hint="eastAsia"/>
        <w:b/>
        <w:bCs/>
        <w:sz w:val="21"/>
        <w:szCs w:val="21"/>
      </w:rPr>
      <w:t xml:space="preserve"> </w:t>
    </w:r>
    <w:r>
      <w:rPr>
        <w:rFonts w:ascii="微软雅黑" w:eastAsia="微软雅黑" w:hAnsi="微软雅黑"/>
        <w:b/>
        <w:bCs/>
        <w:sz w:val="21"/>
        <w:szCs w:val="21"/>
      </w:rPr>
      <w:t xml:space="preserve">                               </w:t>
    </w:r>
    <w:r>
      <w:rPr>
        <w:rFonts w:ascii="微软雅黑" w:eastAsia="微软雅黑" w:hAnsi="微软雅黑" w:hint="eastAsia"/>
        <w:b/>
        <w:bCs/>
        <w:sz w:val="21"/>
        <w:szCs w:val="21"/>
      </w:rPr>
      <w:t>客服电话：4</w:t>
    </w:r>
    <w:r>
      <w:rPr>
        <w:rFonts w:ascii="微软雅黑" w:eastAsia="微软雅黑" w:hAnsi="微软雅黑"/>
        <w:b/>
        <w:bCs/>
        <w:sz w:val="21"/>
        <w:szCs w:val="21"/>
      </w:rPr>
      <w:t>00</w:t>
    </w:r>
    <w:r>
      <w:rPr>
        <w:rFonts w:ascii="微软雅黑" w:eastAsia="微软雅黑" w:hAnsi="微软雅黑" w:hint="eastAsia"/>
        <w:b/>
        <w:bCs/>
        <w:sz w:val="21"/>
        <w:szCs w:val="21"/>
      </w:rPr>
      <w:t>-</w:t>
    </w:r>
    <w:r>
      <w:rPr>
        <w:rFonts w:ascii="微软雅黑" w:eastAsia="微软雅黑" w:hAnsi="微软雅黑"/>
        <w:b/>
        <w:bCs/>
        <w:sz w:val="21"/>
        <w:szCs w:val="21"/>
      </w:rPr>
      <w:t>1661</w:t>
    </w:r>
    <w:r>
      <w:rPr>
        <w:rFonts w:ascii="微软雅黑" w:eastAsia="微软雅黑" w:hAnsi="微软雅黑" w:hint="eastAsia"/>
        <w:b/>
        <w:bCs/>
        <w:sz w:val="21"/>
        <w:szCs w:val="21"/>
      </w:rPr>
      <w:t>-</w:t>
    </w:r>
    <w:r>
      <w:rPr>
        <w:rFonts w:ascii="微软雅黑" w:eastAsia="微软雅黑" w:hAnsi="微软雅黑"/>
        <w:b/>
        <w:bCs/>
        <w:sz w:val="21"/>
        <w:szCs w:val="21"/>
      </w:rPr>
      <w:t>591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DF8"/>
    <w:rsid w:val="00004825"/>
    <w:rsid w:val="000B2A4A"/>
    <w:rsid w:val="00111E88"/>
    <w:rsid w:val="003F19BA"/>
    <w:rsid w:val="00530DF8"/>
    <w:rsid w:val="00687339"/>
    <w:rsid w:val="00916084"/>
    <w:rsid w:val="0094636A"/>
    <w:rsid w:val="009C692E"/>
    <w:rsid w:val="009C6D63"/>
    <w:rsid w:val="00B76C90"/>
    <w:rsid w:val="00C95628"/>
    <w:rsid w:val="00CA761E"/>
    <w:rsid w:val="00CC15CE"/>
    <w:rsid w:val="00EB3A11"/>
    <w:rsid w:val="4595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5534E"/>
  <w15:docId w15:val="{06FD4CC5-8272-4A79-B4ED-E7D5B0D9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160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160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970390148@qq.com</dc:creator>
  <cp:lastModifiedBy>970390148@qq.com</cp:lastModifiedBy>
  <cp:revision>3</cp:revision>
  <dcterms:created xsi:type="dcterms:W3CDTF">2020-03-05T03:46:00Z</dcterms:created>
  <dcterms:modified xsi:type="dcterms:W3CDTF">2020-03-05T03:56:00Z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