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B3DEF" w14:textId="77777777" w:rsidR="00413673" w:rsidRDefault="0069340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向一线医护人员致敬</w:t>
      </w:r>
    </w:p>
    <w:p w14:paraId="23B3DF5B" w14:textId="77777777" w:rsidR="00413673" w:rsidRDefault="0069340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——四川大学</w:t>
      </w:r>
      <w:r>
        <w:rPr>
          <w:rFonts w:hint="eastAsia"/>
          <w:b/>
          <w:bCs/>
          <w:sz w:val="28"/>
          <w:szCs w:val="28"/>
        </w:rPr>
        <w:t>2020</w:t>
      </w:r>
      <w:r>
        <w:rPr>
          <w:rFonts w:hint="eastAsia"/>
          <w:b/>
          <w:bCs/>
          <w:sz w:val="28"/>
          <w:szCs w:val="28"/>
        </w:rPr>
        <w:t>届毕业生春季系列空中</w:t>
      </w:r>
      <w:proofErr w:type="gramStart"/>
      <w:r>
        <w:rPr>
          <w:rFonts w:hint="eastAsia"/>
          <w:b/>
          <w:bCs/>
          <w:sz w:val="28"/>
          <w:szCs w:val="28"/>
        </w:rPr>
        <w:t>双选会之</w:t>
      </w:r>
      <w:proofErr w:type="gramEnd"/>
      <w:r>
        <w:rPr>
          <w:rFonts w:hint="eastAsia"/>
          <w:b/>
          <w:bCs/>
          <w:sz w:val="28"/>
          <w:szCs w:val="28"/>
        </w:rPr>
        <w:t>医药卫生类专场用人单位报名通知</w:t>
      </w:r>
    </w:p>
    <w:p w14:paraId="468C5E41" w14:textId="77777777" w:rsidR="00413673" w:rsidRDefault="0069340C">
      <w:pPr>
        <w:spacing w:line="360" w:lineRule="auto"/>
        <w:rPr>
          <w:rFonts w:cs="Calibri"/>
          <w:sz w:val="24"/>
        </w:rPr>
      </w:pPr>
      <w:r>
        <w:rPr>
          <w:rFonts w:cs="Calibri" w:hint="eastAsia"/>
          <w:sz w:val="24"/>
        </w:rPr>
        <w:t>尊敬的用人单位：</w:t>
      </w:r>
    </w:p>
    <w:p w14:paraId="1208C64C" w14:textId="77777777" w:rsidR="00413673" w:rsidRDefault="0069340C">
      <w:pPr>
        <w:spacing w:line="360" w:lineRule="auto"/>
        <w:ind w:firstLine="420"/>
        <w:rPr>
          <w:rFonts w:cs="Calibri"/>
          <w:sz w:val="24"/>
        </w:rPr>
      </w:pPr>
      <w:r>
        <w:rPr>
          <w:rFonts w:cs="Calibri" w:hint="eastAsia"/>
          <w:sz w:val="24"/>
        </w:rPr>
        <w:t>首先，感谢长期以来对四川大学就业工作的大力支持！同时，也向奋战在抗</w:t>
      </w:r>
      <w:proofErr w:type="gramStart"/>
      <w:r>
        <w:rPr>
          <w:rFonts w:cs="Calibri" w:hint="eastAsia"/>
          <w:sz w:val="24"/>
        </w:rPr>
        <w:t>疫</w:t>
      </w:r>
      <w:proofErr w:type="gramEnd"/>
      <w:r>
        <w:rPr>
          <w:rFonts w:cs="Calibri" w:hint="eastAsia"/>
          <w:sz w:val="24"/>
        </w:rPr>
        <w:t>一线的全国医护人员致以最崇高的敬意！</w:t>
      </w:r>
    </w:p>
    <w:p w14:paraId="75AC0D8D" w14:textId="77777777" w:rsidR="00413673" w:rsidRDefault="0069340C">
      <w:pPr>
        <w:spacing w:line="360" w:lineRule="auto"/>
        <w:ind w:firstLine="420"/>
        <w:rPr>
          <w:rFonts w:cs="Calibri"/>
          <w:sz w:val="24"/>
        </w:rPr>
      </w:pPr>
      <w:r>
        <w:rPr>
          <w:rFonts w:cs="Calibri" w:hint="eastAsia"/>
          <w:sz w:val="24"/>
        </w:rPr>
        <w:t>自新型冠状病毒疫情发生以来，四川大学先后派出了五批援鄂医疗队奔赴抗击疫情第一线，为打赢防控阻击战筑起了生命防线、提供了专业支撑。我校将继续不辱使命，培养更多优秀医药卫生人才，为国家医药卫生事业发展继续提供人才支持！</w:t>
      </w:r>
    </w:p>
    <w:p w14:paraId="6490C00C" w14:textId="77777777" w:rsidR="00413673" w:rsidRDefault="0069340C">
      <w:pPr>
        <w:spacing w:line="360" w:lineRule="auto"/>
        <w:ind w:firstLine="420"/>
        <w:rPr>
          <w:rFonts w:cs="Calibri"/>
          <w:sz w:val="24"/>
        </w:rPr>
      </w:pPr>
      <w:r>
        <w:rPr>
          <w:rFonts w:cs="Calibri" w:hint="eastAsia"/>
          <w:sz w:val="24"/>
        </w:rPr>
        <w:t>按照教育部工作部署和四川省突发公共卫生事件Ⅰ级响应工作要求，四川大学暂停所有线下校园招聘活动。为协助医药卫生类用人单位开展高校人才招聘，拓宽我</w:t>
      </w:r>
      <w:proofErr w:type="gramStart"/>
      <w:r>
        <w:rPr>
          <w:rFonts w:cs="Calibri" w:hint="eastAsia"/>
          <w:sz w:val="24"/>
        </w:rPr>
        <w:t>校医学类毕业生</w:t>
      </w:r>
      <w:proofErr w:type="gramEnd"/>
      <w:r>
        <w:rPr>
          <w:rFonts w:cs="Calibri" w:hint="eastAsia"/>
          <w:sz w:val="24"/>
        </w:rPr>
        <w:t>就业渠道，四川大学就业指导中心联合</w:t>
      </w:r>
      <w:proofErr w:type="gramStart"/>
      <w:r>
        <w:rPr>
          <w:rFonts w:cs="Calibri" w:hint="eastAsia"/>
          <w:sz w:val="24"/>
        </w:rPr>
        <w:t>医招网</w:t>
      </w:r>
      <w:proofErr w:type="gramEnd"/>
      <w:r>
        <w:rPr>
          <w:rFonts w:cs="Calibri" w:hint="eastAsia"/>
          <w:sz w:val="24"/>
        </w:rPr>
        <w:t>举办“四川大学</w:t>
      </w:r>
      <w:r>
        <w:rPr>
          <w:rFonts w:cs="Calibri" w:hint="eastAsia"/>
          <w:sz w:val="24"/>
        </w:rPr>
        <w:t>2020</w:t>
      </w:r>
      <w:r>
        <w:rPr>
          <w:rFonts w:cs="Calibri" w:hint="eastAsia"/>
          <w:sz w:val="24"/>
        </w:rPr>
        <w:t>届毕业生春季系列空中双选会之医药卫生类专场”。</w:t>
      </w:r>
      <w:r>
        <w:rPr>
          <w:rFonts w:cs="Calibri" w:hint="eastAsia"/>
          <w:sz w:val="24"/>
        </w:rPr>
        <w:t> </w:t>
      </w:r>
      <w:r>
        <w:rPr>
          <w:rFonts w:cs="Calibri" w:hint="eastAsia"/>
          <w:sz w:val="24"/>
        </w:rPr>
        <w:t>本次</w:t>
      </w:r>
      <w:proofErr w:type="gramStart"/>
      <w:r>
        <w:rPr>
          <w:rFonts w:cs="Calibri" w:hint="eastAsia"/>
          <w:sz w:val="24"/>
        </w:rPr>
        <w:t>双选会为</w:t>
      </w:r>
      <w:proofErr w:type="gramEnd"/>
      <w:r>
        <w:rPr>
          <w:rFonts w:cs="Calibri" w:hint="eastAsia"/>
          <w:sz w:val="24"/>
        </w:rPr>
        <w:t>公益性质，不收取费用。现将有关安排敬告如下：</w:t>
      </w:r>
    </w:p>
    <w:p w14:paraId="202486DF" w14:textId="77777777" w:rsidR="00413673" w:rsidRDefault="0069340C">
      <w:pPr>
        <w:spacing w:line="360" w:lineRule="auto"/>
        <w:ind w:firstLineChars="100" w:firstLine="240"/>
        <w:rPr>
          <w:rFonts w:cs="Calibri"/>
          <w:sz w:val="24"/>
        </w:rPr>
      </w:pPr>
      <w:r>
        <w:rPr>
          <w:rFonts w:cs="Calibri"/>
          <w:sz w:val="24"/>
        </w:rPr>
        <w:t>主办方：</w:t>
      </w:r>
      <w:r>
        <w:rPr>
          <w:rFonts w:cs="Calibri" w:hint="eastAsia"/>
          <w:sz w:val="24"/>
        </w:rPr>
        <w:t>四川大学就业指导中心</w:t>
      </w:r>
    </w:p>
    <w:p w14:paraId="3456CBD0" w14:textId="77777777" w:rsidR="00413673" w:rsidRDefault="0069340C">
      <w:pPr>
        <w:spacing w:line="360" w:lineRule="auto"/>
        <w:ind w:firstLineChars="100" w:firstLine="240"/>
        <w:rPr>
          <w:rFonts w:cs="Calibri"/>
          <w:sz w:val="24"/>
        </w:rPr>
      </w:pPr>
      <w:r>
        <w:rPr>
          <w:rFonts w:cs="Calibri"/>
          <w:sz w:val="24"/>
        </w:rPr>
        <w:t>协办方：</w:t>
      </w:r>
      <w:proofErr w:type="gramStart"/>
      <w:r>
        <w:rPr>
          <w:rFonts w:cs="Calibri" w:hint="eastAsia"/>
          <w:sz w:val="24"/>
        </w:rPr>
        <w:t>医</w:t>
      </w:r>
      <w:proofErr w:type="gramEnd"/>
      <w:r>
        <w:rPr>
          <w:rFonts w:cs="Calibri" w:hint="eastAsia"/>
          <w:sz w:val="24"/>
        </w:rPr>
        <w:t>招网</w:t>
      </w:r>
    </w:p>
    <w:p w14:paraId="00D5CA40" w14:textId="77777777" w:rsidR="00413673" w:rsidRDefault="0069340C">
      <w:pPr>
        <w:spacing w:line="360" w:lineRule="auto"/>
        <w:ind w:firstLineChars="100" w:firstLine="240"/>
        <w:rPr>
          <w:rFonts w:cs="Calibri"/>
          <w:sz w:val="24"/>
        </w:rPr>
      </w:pPr>
      <w:r>
        <w:rPr>
          <w:rFonts w:cs="Calibri"/>
          <w:sz w:val="24"/>
        </w:rPr>
        <w:t>形</w:t>
      </w:r>
      <w:r>
        <w:rPr>
          <w:rFonts w:cs="Calibri"/>
          <w:sz w:val="24"/>
        </w:rPr>
        <w:t> </w:t>
      </w:r>
      <w:r>
        <w:rPr>
          <w:rFonts w:cs="Calibri"/>
          <w:sz w:val="24"/>
        </w:rPr>
        <w:t>式：线上空中双选会</w:t>
      </w:r>
    </w:p>
    <w:p w14:paraId="24BCAB01" w14:textId="77777777" w:rsidR="00413673" w:rsidRDefault="0069340C">
      <w:pPr>
        <w:numPr>
          <w:ilvl w:val="0"/>
          <w:numId w:val="1"/>
        </w:numPr>
        <w:spacing w:line="360" w:lineRule="auto"/>
        <w:ind w:firstLineChars="100" w:firstLine="241"/>
        <w:rPr>
          <w:rFonts w:cs="Calibri"/>
          <w:b/>
          <w:bCs/>
          <w:sz w:val="24"/>
        </w:rPr>
      </w:pPr>
      <w:r>
        <w:rPr>
          <w:rFonts w:cs="Calibri"/>
          <w:b/>
          <w:bCs/>
          <w:sz w:val="24"/>
        </w:rPr>
        <w:t>用人单位参会方法：</w:t>
      </w:r>
    </w:p>
    <w:p w14:paraId="74F91037" w14:textId="51D22D0B" w:rsidR="00413673" w:rsidRDefault="0069340C">
      <w:pPr>
        <w:spacing w:line="360" w:lineRule="auto"/>
        <w:ind w:left="241"/>
        <w:rPr>
          <w:rFonts w:cs="Calibri"/>
          <w:sz w:val="24"/>
        </w:rPr>
      </w:pPr>
      <w:r>
        <w:rPr>
          <w:rFonts w:cs="Calibri" w:hint="eastAsia"/>
          <w:sz w:val="24"/>
        </w:rPr>
        <w:t>报名网址：</w:t>
      </w:r>
      <w:r w:rsidR="002C32CA" w:rsidRPr="002C32CA">
        <w:rPr>
          <w:rFonts w:cs="Calibri"/>
          <w:color w:val="C00000"/>
          <w:sz w:val="24"/>
        </w:rPr>
        <w:t xml:space="preserve">http://www.591yz.com/jobfair/detail-245 </w:t>
      </w:r>
    </w:p>
    <w:p w14:paraId="11F004EF" w14:textId="70226403" w:rsidR="00413673" w:rsidRDefault="0069340C">
      <w:pPr>
        <w:numPr>
          <w:ilvl w:val="0"/>
          <w:numId w:val="1"/>
        </w:numPr>
        <w:spacing w:line="360" w:lineRule="auto"/>
        <w:ind w:firstLineChars="100" w:firstLine="241"/>
        <w:rPr>
          <w:rFonts w:cs="Calibri"/>
          <w:b/>
          <w:bCs/>
          <w:color w:val="C00000"/>
          <w:sz w:val="24"/>
        </w:rPr>
      </w:pPr>
      <w:r>
        <w:rPr>
          <w:rFonts w:cs="Calibri" w:hint="eastAsia"/>
          <w:b/>
          <w:bCs/>
          <w:color w:val="C00000"/>
          <w:sz w:val="24"/>
        </w:rPr>
        <w:t>用人单位报名时间：即日起至</w:t>
      </w:r>
      <w:r>
        <w:rPr>
          <w:rFonts w:cs="Calibri" w:hint="eastAsia"/>
          <w:b/>
          <w:bCs/>
          <w:color w:val="C00000"/>
          <w:sz w:val="24"/>
        </w:rPr>
        <w:t>2020</w:t>
      </w:r>
      <w:r>
        <w:rPr>
          <w:rFonts w:cs="Calibri" w:hint="eastAsia"/>
          <w:b/>
          <w:bCs/>
          <w:color w:val="C00000"/>
          <w:sz w:val="24"/>
        </w:rPr>
        <w:t>年</w:t>
      </w:r>
      <w:r>
        <w:rPr>
          <w:rFonts w:cs="Calibri" w:hint="eastAsia"/>
          <w:b/>
          <w:bCs/>
          <w:color w:val="C00000"/>
          <w:sz w:val="24"/>
        </w:rPr>
        <w:t>4</w:t>
      </w:r>
      <w:r>
        <w:rPr>
          <w:rFonts w:cs="Calibri" w:hint="eastAsia"/>
          <w:b/>
          <w:bCs/>
          <w:color w:val="C00000"/>
          <w:sz w:val="24"/>
        </w:rPr>
        <w:t>月</w:t>
      </w:r>
      <w:r w:rsidR="00F70F01">
        <w:rPr>
          <w:rFonts w:cs="Calibri"/>
          <w:b/>
          <w:bCs/>
          <w:color w:val="C00000"/>
          <w:sz w:val="24"/>
        </w:rPr>
        <w:t>9</w:t>
      </w:r>
      <w:r>
        <w:rPr>
          <w:rFonts w:cs="Calibri" w:hint="eastAsia"/>
          <w:b/>
          <w:bCs/>
          <w:color w:val="C00000"/>
          <w:sz w:val="24"/>
        </w:rPr>
        <w:t>日</w:t>
      </w:r>
    </w:p>
    <w:p w14:paraId="3FF9F2C1" w14:textId="77777777" w:rsidR="00413673" w:rsidRDefault="0069340C">
      <w:pPr>
        <w:numPr>
          <w:ilvl w:val="0"/>
          <w:numId w:val="1"/>
        </w:numPr>
        <w:spacing w:line="360" w:lineRule="auto"/>
        <w:ind w:firstLineChars="100" w:firstLine="241"/>
        <w:rPr>
          <w:rFonts w:cs="Calibri"/>
          <w:b/>
          <w:bCs/>
          <w:color w:val="C00000"/>
          <w:sz w:val="24"/>
        </w:rPr>
      </w:pPr>
      <w:r>
        <w:rPr>
          <w:rFonts w:cs="Calibri" w:hint="eastAsia"/>
          <w:b/>
          <w:bCs/>
          <w:color w:val="C00000"/>
          <w:sz w:val="24"/>
        </w:rPr>
        <w:t>学生投递简历时间：即日起</w:t>
      </w:r>
    </w:p>
    <w:p w14:paraId="72E2BD36" w14:textId="77777777" w:rsidR="00413673" w:rsidRDefault="0069340C">
      <w:pPr>
        <w:numPr>
          <w:ilvl w:val="0"/>
          <w:numId w:val="1"/>
        </w:numPr>
        <w:spacing w:line="360" w:lineRule="auto"/>
        <w:ind w:firstLineChars="100" w:firstLine="241"/>
        <w:rPr>
          <w:rFonts w:cs="Calibri"/>
          <w:b/>
          <w:bCs/>
          <w:color w:val="C00000"/>
          <w:sz w:val="24"/>
        </w:rPr>
      </w:pPr>
      <w:r>
        <w:rPr>
          <w:rFonts w:cs="Calibri" w:hint="eastAsia"/>
          <w:b/>
          <w:bCs/>
          <w:color w:val="C00000"/>
          <w:sz w:val="24"/>
        </w:rPr>
        <w:t>视频宣讲和线上面试举办时间：</w:t>
      </w:r>
      <w:r>
        <w:rPr>
          <w:rFonts w:cs="Calibri" w:hint="eastAsia"/>
          <w:b/>
          <w:bCs/>
          <w:color w:val="C00000"/>
          <w:sz w:val="24"/>
        </w:rPr>
        <w:t>2020</w:t>
      </w:r>
      <w:r>
        <w:rPr>
          <w:rFonts w:cs="Calibri" w:hint="eastAsia"/>
          <w:b/>
          <w:bCs/>
          <w:color w:val="C00000"/>
          <w:sz w:val="24"/>
        </w:rPr>
        <w:t>年</w:t>
      </w:r>
      <w:r>
        <w:rPr>
          <w:rFonts w:cs="Calibri" w:hint="eastAsia"/>
          <w:b/>
          <w:bCs/>
          <w:color w:val="C00000"/>
          <w:sz w:val="24"/>
        </w:rPr>
        <w:t>4</w:t>
      </w:r>
      <w:r>
        <w:rPr>
          <w:rFonts w:cs="Calibri" w:hint="eastAsia"/>
          <w:b/>
          <w:bCs/>
          <w:color w:val="C00000"/>
          <w:sz w:val="24"/>
        </w:rPr>
        <w:t>月</w:t>
      </w:r>
      <w:r>
        <w:rPr>
          <w:rFonts w:cs="Calibri" w:hint="eastAsia"/>
          <w:b/>
          <w:bCs/>
          <w:color w:val="C00000"/>
          <w:sz w:val="24"/>
        </w:rPr>
        <w:t>10</w:t>
      </w:r>
      <w:r>
        <w:rPr>
          <w:rFonts w:cs="Calibri" w:hint="eastAsia"/>
          <w:b/>
          <w:bCs/>
          <w:color w:val="C00000"/>
          <w:sz w:val="24"/>
        </w:rPr>
        <w:t>日</w:t>
      </w:r>
      <w:r>
        <w:rPr>
          <w:rFonts w:cs="Calibri" w:hint="eastAsia"/>
          <w:b/>
          <w:bCs/>
          <w:color w:val="C00000"/>
          <w:sz w:val="24"/>
        </w:rPr>
        <w:t>-4</w:t>
      </w:r>
      <w:r>
        <w:rPr>
          <w:rFonts w:cs="Calibri" w:hint="eastAsia"/>
          <w:b/>
          <w:bCs/>
          <w:color w:val="C00000"/>
          <w:sz w:val="24"/>
        </w:rPr>
        <w:t>月</w:t>
      </w:r>
      <w:r>
        <w:rPr>
          <w:rFonts w:cs="Calibri" w:hint="eastAsia"/>
          <w:b/>
          <w:bCs/>
          <w:color w:val="C00000"/>
          <w:sz w:val="24"/>
        </w:rPr>
        <w:t>15</w:t>
      </w:r>
      <w:r>
        <w:rPr>
          <w:rFonts w:cs="Calibri" w:hint="eastAsia"/>
          <w:b/>
          <w:bCs/>
          <w:color w:val="C00000"/>
          <w:sz w:val="24"/>
        </w:rPr>
        <w:t>日</w:t>
      </w:r>
    </w:p>
    <w:p w14:paraId="7F81BE6B" w14:textId="77777777" w:rsidR="00413673" w:rsidRDefault="0069340C">
      <w:pPr>
        <w:numPr>
          <w:ilvl w:val="0"/>
          <w:numId w:val="1"/>
        </w:numPr>
        <w:spacing w:line="360" w:lineRule="auto"/>
        <w:ind w:firstLineChars="100" w:firstLine="241"/>
        <w:rPr>
          <w:rFonts w:cs="Calibri"/>
          <w:b/>
          <w:bCs/>
          <w:sz w:val="24"/>
        </w:rPr>
      </w:pPr>
      <w:r>
        <w:rPr>
          <w:rFonts w:cs="Calibri" w:hint="eastAsia"/>
          <w:b/>
          <w:bCs/>
          <w:sz w:val="24"/>
        </w:rPr>
        <w:t>注意事项</w:t>
      </w:r>
    </w:p>
    <w:p w14:paraId="2F730E2D" w14:textId="6A8D09BE" w:rsidR="00413673" w:rsidRPr="00684B3A" w:rsidRDefault="0069340C">
      <w:pPr>
        <w:numPr>
          <w:ilvl w:val="0"/>
          <w:numId w:val="2"/>
        </w:numPr>
        <w:spacing w:line="360" w:lineRule="auto"/>
        <w:ind w:firstLine="420"/>
        <w:rPr>
          <w:rFonts w:cs="Calibri"/>
          <w:b/>
          <w:bCs/>
          <w:color w:val="FF0000"/>
          <w:sz w:val="24"/>
        </w:rPr>
      </w:pPr>
      <w:r>
        <w:rPr>
          <w:rFonts w:cs="Calibri" w:hint="eastAsia"/>
          <w:sz w:val="24"/>
        </w:rPr>
        <w:t>用人单位即日起可发布职位并收取简历</w:t>
      </w:r>
      <w:r w:rsidR="004B21E4">
        <w:rPr>
          <w:rFonts w:cs="Calibri" w:hint="eastAsia"/>
          <w:sz w:val="24"/>
        </w:rPr>
        <w:t>。</w:t>
      </w:r>
      <w:r w:rsidR="004B21E4" w:rsidRPr="00684B3A">
        <w:rPr>
          <w:rFonts w:cs="Calibri" w:hint="eastAsia"/>
          <w:b/>
          <w:bCs/>
          <w:color w:val="C00000"/>
          <w:sz w:val="24"/>
        </w:rPr>
        <w:t>发布职位时，请在职位详情处标注接收简历的邮箱或二维码，方便学生把简历直接投递到用人单位的邮箱。</w:t>
      </w:r>
    </w:p>
    <w:p w14:paraId="6BF39F33" w14:textId="77777777" w:rsidR="00413673" w:rsidRDefault="0069340C">
      <w:pPr>
        <w:spacing w:line="360" w:lineRule="auto"/>
        <w:ind w:firstLineChars="400" w:firstLine="964"/>
        <w:rPr>
          <w:rFonts w:cs="Calibri"/>
          <w:sz w:val="24"/>
        </w:rPr>
      </w:pPr>
      <w:r>
        <w:rPr>
          <w:rFonts w:cs="Calibri" w:hint="eastAsia"/>
          <w:b/>
          <w:bCs/>
          <w:color w:val="C00000"/>
          <w:sz w:val="24"/>
        </w:rPr>
        <w:t>在</w:t>
      </w:r>
      <w:r>
        <w:rPr>
          <w:rFonts w:cs="Calibri" w:hint="eastAsia"/>
          <w:b/>
          <w:bCs/>
          <w:color w:val="C00000"/>
          <w:sz w:val="24"/>
        </w:rPr>
        <w:t>4</w:t>
      </w:r>
      <w:r>
        <w:rPr>
          <w:rFonts w:cs="Calibri" w:hint="eastAsia"/>
          <w:b/>
          <w:bCs/>
          <w:color w:val="C00000"/>
          <w:sz w:val="24"/>
        </w:rPr>
        <w:t>月</w:t>
      </w:r>
      <w:r>
        <w:rPr>
          <w:rFonts w:cs="Calibri" w:hint="eastAsia"/>
          <w:b/>
          <w:bCs/>
          <w:color w:val="C00000"/>
          <w:sz w:val="24"/>
        </w:rPr>
        <w:t>10</w:t>
      </w:r>
      <w:r>
        <w:rPr>
          <w:rFonts w:cs="Calibri" w:hint="eastAsia"/>
          <w:b/>
          <w:bCs/>
          <w:color w:val="C00000"/>
          <w:sz w:val="24"/>
        </w:rPr>
        <w:t>日—</w:t>
      </w:r>
      <w:r>
        <w:rPr>
          <w:rFonts w:cs="Calibri" w:hint="eastAsia"/>
          <w:b/>
          <w:bCs/>
          <w:color w:val="C00000"/>
          <w:sz w:val="24"/>
        </w:rPr>
        <w:t>4</w:t>
      </w:r>
      <w:r>
        <w:rPr>
          <w:rFonts w:cs="Calibri" w:hint="eastAsia"/>
          <w:b/>
          <w:bCs/>
          <w:color w:val="C00000"/>
          <w:sz w:val="24"/>
        </w:rPr>
        <w:t>月</w:t>
      </w:r>
      <w:r>
        <w:rPr>
          <w:rFonts w:cs="Calibri" w:hint="eastAsia"/>
          <w:b/>
          <w:bCs/>
          <w:color w:val="C00000"/>
          <w:sz w:val="24"/>
        </w:rPr>
        <w:t>15</w:t>
      </w:r>
      <w:r>
        <w:rPr>
          <w:rFonts w:cs="Calibri" w:hint="eastAsia"/>
          <w:b/>
          <w:bCs/>
          <w:color w:val="C00000"/>
          <w:sz w:val="24"/>
        </w:rPr>
        <w:t>日期间，用人单位可免费使用</w:t>
      </w:r>
      <w:r>
        <w:rPr>
          <w:rFonts w:cs="Calibri" w:hint="eastAsia"/>
          <w:sz w:val="24"/>
        </w:rPr>
        <w:t>视频直播宣讲（可上传</w:t>
      </w:r>
      <w:r>
        <w:rPr>
          <w:rFonts w:cs="Calibri" w:hint="eastAsia"/>
          <w:sz w:val="24"/>
        </w:rPr>
        <w:t>PPT</w:t>
      </w:r>
      <w:r>
        <w:rPr>
          <w:rFonts w:cs="Calibri" w:hint="eastAsia"/>
          <w:sz w:val="24"/>
        </w:rPr>
        <w:t>、图片、宣传视频等），与学生在线互动、接收和查询简历和面试。在</w:t>
      </w:r>
      <w:r>
        <w:rPr>
          <w:rFonts w:cs="Calibri" w:hint="eastAsia"/>
          <w:sz w:val="24"/>
        </w:rPr>
        <w:lastRenderedPageBreak/>
        <w:t>视频直播宣讲时，一个单位可派</w:t>
      </w:r>
      <w:r>
        <w:rPr>
          <w:rFonts w:cs="Calibri" w:hint="eastAsia"/>
          <w:sz w:val="24"/>
        </w:rPr>
        <w:t>N</w:t>
      </w:r>
      <w:proofErr w:type="gramStart"/>
      <w:r>
        <w:rPr>
          <w:rFonts w:cs="Calibri" w:hint="eastAsia"/>
          <w:sz w:val="24"/>
        </w:rPr>
        <w:t>个</w:t>
      </w:r>
      <w:proofErr w:type="gramEnd"/>
      <w:r>
        <w:rPr>
          <w:rFonts w:cs="Calibri" w:hint="eastAsia"/>
          <w:sz w:val="24"/>
        </w:rPr>
        <w:t>负责人在不同地点利用电脑端有序进行视频宣讲，同时可录播。</w:t>
      </w:r>
    </w:p>
    <w:p w14:paraId="7C2F52F9" w14:textId="77777777" w:rsidR="00413673" w:rsidRDefault="0069340C">
      <w:pPr>
        <w:spacing w:line="360" w:lineRule="auto"/>
        <w:ind w:firstLineChars="400" w:firstLine="964"/>
        <w:rPr>
          <w:rFonts w:cs="Calibri"/>
          <w:color w:val="FF0000"/>
          <w:sz w:val="24"/>
        </w:rPr>
      </w:pPr>
      <w:r>
        <w:rPr>
          <w:rFonts w:cs="Calibri" w:hint="eastAsia"/>
          <w:b/>
          <w:bCs/>
          <w:color w:val="C00000"/>
          <w:sz w:val="24"/>
        </w:rPr>
        <w:t>4</w:t>
      </w:r>
      <w:r>
        <w:rPr>
          <w:rFonts w:cs="Calibri" w:hint="eastAsia"/>
          <w:b/>
          <w:bCs/>
          <w:color w:val="C00000"/>
          <w:sz w:val="24"/>
        </w:rPr>
        <w:t>月</w:t>
      </w:r>
      <w:r>
        <w:rPr>
          <w:rFonts w:cs="Calibri" w:hint="eastAsia"/>
          <w:b/>
          <w:bCs/>
          <w:color w:val="C00000"/>
          <w:sz w:val="24"/>
        </w:rPr>
        <w:t>15</w:t>
      </w:r>
      <w:r>
        <w:rPr>
          <w:rFonts w:cs="Calibri" w:hint="eastAsia"/>
          <w:b/>
          <w:bCs/>
          <w:color w:val="C00000"/>
          <w:sz w:val="24"/>
        </w:rPr>
        <w:t>日后</w:t>
      </w:r>
      <w:r>
        <w:rPr>
          <w:rFonts w:cs="Calibri" w:hint="eastAsia"/>
          <w:sz w:val="24"/>
        </w:rPr>
        <w:t>，双选页面将继续保留，参会学生可继续浏览信息投递简历，由用人单位自行安排面试方式。</w:t>
      </w:r>
    </w:p>
    <w:p w14:paraId="3E8F0694" w14:textId="77777777" w:rsidR="00413673" w:rsidRDefault="0069340C">
      <w:pPr>
        <w:spacing w:line="360" w:lineRule="auto"/>
        <w:ind w:firstLine="420"/>
        <w:rPr>
          <w:rFonts w:cs="Calibri"/>
          <w:sz w:val="24"/>
        </w:rPr>
      </w:pPr>
      <w:r>
        <w:rPr>
          <w:rFonts w:cs="Calibri" w:hint="eastAsia"/>
          <w:sz w:val="24"/>
        </w:rPr>
        <w:t>（</w:t>
      </w:r>
      <w:r>
        <w:rPr>
          <w:rFonts w:cs="Calibri"/>
          <w:sz w:val="24"/>
        </w:rPr>
        <w:t>2</w:t>
      </w:r>
      <w:r>
        <w:rPr>
          <w:rFonts w:cs="Calibri" w:hint="eastAsia"/>
          <w:sz w:val="24"/>
        </w:rPr>
        <w:t>）</w:t>
      </w:r>
      <w:r>
        <w:rPr>
          <w:rFonts w:cs="Calibri"/>
          <w:sz w:val="24"/>
        </w:rPr>
        <w:t>为</w:t>
      </w:r>
      <w:r>
        <w:rPr>
          <w:rFonts w:cs="Calibri" w:hint="eastAsia"/>
          <w:sz w:val="24"/>
        </w:rPr>
        <w:t>保证</w:t>
      </w:r>
      <w:proofErr w:type="gramStart"/>
      <w:r>
        <w:rPr>
          <w:rFonts w:cs="Calibri"/>
          <w:sz w:val="24"/>
        </w:rPr>
        <w:t>双选会质量</w:t>
      </w:r>
      <w:proofErr w:type="gramEnd"/>
      <w:r>
        <w:rPr>
          <w:rFonts w:cs="Calibri"/>
          <w:sz w:val="24"/>
        </w:rPr>
        <w:t>，</w:t>
      </w:r>
      <w:r>
        <w:rPr>
          <w:rFonts w:cs="Calibri" w:hint="eastAsia"/>
          <w:sz w:val="24"/>
        </w:rPr>
        <w:t>四川大学</w:t>
      </w:r>
      <w:r>
        <w:rPr>
          <w:rFonts w:cs="Calibri"/>
          <w:sz w:val="24"/>
        </w:rPr>
        <w:t>将对申请单位</w:t>
      </w:r>
      <w:r>
        <w:rPr>
          <w:rFonts w:cs="Calibri" w:hint="eastAsia"/>
          <w:sz w:val="24"/>
        </w:rPr>
        <w:t>和</w:t>
      </w:r>
      <w:r>
        <w:rPr>
          <w:rFonts w:cs="Calibri"/>
          <w:sz w:val="24"/>
        </w:rPr>
        <w:t>岗位进行筛选审核，</w:t>
      </w:r>
      <w:r>
        <w:rPr>
          <w:rFonts w:cs="Calibri" w:hint="eastAsia"/>
          <w:sz w:val="24"/>
        </w:rPr>
        <w:t>若</w:t>
      </w:r>
      <w:r>
        <w:rPr>
          <w:rFonts w:cs="Calibri"/>
          <w:sz w:val="24"/>
        </w:rPr>
        <w:t>未通过报名审核，敬请理解。筛选审核标准如下：有意招聘</w:t>
      </w:r>
      <w:r>
        <w:rPr>
          <w:rFonts w:cs="Calibri" w:hint="eastAsia"/>
          <w:sz w:val="24"/>
        </w:rPr>
        <w:t>四川大学</w:t>
      </w:r>
      <w:r>
        <w:rPr>
          <w:rFonts w:cs="Calibri"/>
          <w:sz w:val="24"/>
        </w:rPr>
        <w:t>毕业生的</w:t>
      </w:r>
      <w:r>
        <w:rPr>
          <w:rFonts w:cs="Calibri" w:hint="eastAsia"/>
          <w:sz w:val="24"/>
        </w:rPr>
        <w:t>用人单位</w:t>
      </w:r>
      <w:r>
        <w:rPr>
          <w:rFonts w:cs="Calibri"/>
          <w:sz w:val="24"/>
        </w:rPr>
        <w:t>；</w:t>
      </w:r>
      <w:r>
        <w:rPr>
          <w:rFonts w:cs="Calibri" w:hint="eastAsia"/>
          <w:sz w:val="24"/>
        </w:rPr>
        <w:t>符合该场</w:t>
      </w:r>
      <w:proofErr w:type="gramStart"/>
      <w:r>
        <w:rPr>
          <w:rFonts w:cs="Calibri" w:hint="eastAsia"/>
          <w:sz w:val="24"/>
        </w:rPr>
        <w:t>双选会服务</w:t>
      </w:r>
      <w:proofErr w:type="gramEnd"/>
      <w:r>
        <w:rPr>
          <w:rFonts w:cs="Calibri" w:hint="eastAsia"/>
          <w:sz w:val="24"/>
        </w:rPr>
        <w:t>范围</w:t>
      </w:r>
      <w:r>
        <w:rPr>
          <w:rFonts w:cs="Calibri"/>
          <w:sz w:val="24"/>
        </w:rPr>
        <w:t>；</w:t>
      </w:r>
      <w:r>
        <w:rPr>
          <w:rFonts w:cs="Calibri" w:hint="eastAsia"/>
          <w:sz w:val="24"/>
        </w:rPr>
        <w:t>用人单位提供的岗位质量；</w:t>
      </w:r>
      <w:r>
        <w:rPr>
          <w:rFonts w:cs="Calibri"/>
          <w:sz w:val="24"/>
        </w:rPr>
        <w:t>与</w:t>
      </w:r>
      <w:r>
        <w:rPr>
          <w:rFonts w:cs="Calibri" w:hint="eastAsia"/>
          <w:sz w:val="24"/>
        </w:rPr>
        <w:t>四川大学</w:t>
      </w:r>
      <w:r>
        <w:rPr>
          <w:rFonts w:cs="Calibri"/>
          <w:sz w:val="24"/>
        </w:rPr>
        <w:t>有良好</w:t>
      </w:r>
      <w:r>
        <w:rPr>
          <w:rFonts w:cs="Calibri" w:hint="eastAsia"/>
          <w:sz w:val="24"/>
        </w:rPr>
        <w:t>人才</w:t>
      </w:r>
      <w:r>
        <w:rPr>
          <w:rFonts w:cs="Calibri"/>
          <w:sz w:val="24"/>
        </w:rPr>
        <w:t>合作关系的</w:t>
      </w:r>
      <w:r>
        <w:rPr>
          <w:rFonts w:cs="Calibri" w:hint="eastAsia"/>
          <w:sz w:val="24"/>
        </w:rPr>
        <w:t>用人单位优先。</w:t>
      </w:r>
    </w:p>
    <w:p w14:paraId="0FFC39CE" w14:textId="77777777" w:rsidR="00413673" w:rsidRDefault="0069340C">
      <w:pPr>
        <w:spacing w:line="360" w:lineRule="auto"/>
        <w:ind w:firstLine="420"/>
        <w:rPr>
          <w:rFonts w:cs="Calibri"/>
          <w:sz w:val="24"/>
        </w:rPr>
      </w:pPr>
      <w:r>
        <w:rPr>
          <w:rFonts w:cs="Calibri" w:hint="eastAsia"/>
          <w:sz w:val="24"/>
        </w:rPr>
        <w:t>（</w:t>
      </w:r>
      <w:r>
        <w:rPr>
          <w:rFonts w:cs="Calibri" w:hint="eastAsia"/>
          <w:sz w:val="24"/>
        </w:rPr>
        <w:t>3</w:t>
      </w:r>
      <w:r>
        <w:rPr>
          <w:rFonts w:cs="Calibri" w:hint="eastAsia"/>
          <w:sz w:val="24"/>
        </w:rPr>
        <w:t>）根据教育部对高校校园招聘管理的相关规定，请用人单位在招聘过程中注意：所有在四川大学举行的招聘活动，要以习近平新时代中国特色社会主义思想为指导，</w:t>
      </w:r>
      <w:proofErr w:type="gramStart"/>
      <w:r>
        <w:rPr>
          <w:rFonts w:cs="Calibri" w:hint="eastAsia"/>
          <w:sz w:val="24"/>
        </w:rPr>
        <w:t>践行</w:t>
      </w:r>
      <w:proofErr w:type="gramEnd"/>
      <w:r>
        <w:rPr>
          <w:rFonts w:cs="Calibri" w:hint="eastAsia"/>
          <w:sz w:val="24"/>
        </w:rPr>
        <w:t>社会主义核心价值观，遵守国家法律法规，传递积极奋进的正能量。严禁发布就业歧视信息，严禁发布虚假和欺诈等非法就业信息。</w:t>
      </w:r>
      <w:r>
        <w:rPr>
          <w:rFonts w:cs="Calibri" w:hint="eastAsia"/>
          <w:sz w:val="24"/>
        </w:rPr>
        <w:t xml:space="preserve"> </w:t>
      </w:r>
    </w:p>
    <w:p w14:paraId="5A4245BD" w14:textId="77777777" w:rsidR="00413673" w:rsidRDefault="0069340C">
      <w:pPr>
        <w:spacing w:line="360" w:lineRule="auto"/>
        <w:ind w:firstLine="420"/>
        <w:rPr>
          <w:rFonts w:cs="Calibri"/>
          <w:sz w:val="24"/>
        </w:rPr>
      </w:pPr>
      <w:r>
        <w:rPr>
          <w:rFonts w:cs="Calibri" w:hint="eastAsia"/>
          <w:sz w:val="24"/>
        </w:rPr>
        <w:t>（</w:t>
      </w:r>
      <w:r>
        <w:rPr>
          <w:rFonts w:cs="Calibri" w:hint="eastAsia"/>
          <w:sz w:val="24"/>
        </w:rPr>
        <w:t>4</w:t>
      </w:r>
      <w:r>
        <w:rPr>
          <w:rFonts w:cs="Calibri" w:hint="eastAsia"/>
          <w:sz w:val="24"/>
        </w:rPr>
        <w:t>）若在</w:t>
      </w:r>
      <w:proofErr w:type="gramStart"/>
      <w:r>
        <w:rPr>
          <w:rFonts w:cs="Calibri" w:hint="eastAsia"/>
          <w:sz w:val="24"/>
        </w:rPr>
        <w:t>双选会注册</w:t>
      </w:r>
      <w:proofErr w:type="gramEnd"/>
      <w:r>
        <w:rPr>
          <w:rFonts w:cs="Calibri" w:hint="eastAsia"/>
          <w:sz w:val="24"/>
        </w:rPr>
        <w:t>、平台使用中有任何困难，可以联系</w:t>
      </w:r>
      <w:proofErr w:type="gramStart"/>
      <w:r>
        <w:rPr>
          <w:rFonts w:cs="Calibri" w:hint="eastAsia"/>
          <w:sz w:val="24"/>
        </w:rPr>
        <w:t>医</w:t>
      </w:r>
      <w:proofErr w:type="gramEnd"/>
      <w:r>
        <w:rPr>
          <w:rFonts w:cs="Calibri" w:hint="eastAsia"/>
          <w:sz w:val="24"/>
        </w:rPr>
        <w:t>招网客服电话：</w:t>
      </w:r>
      <w:r>
        <w:rPr>
          <w:rFonts w:cs="Calibri" w:hint="eastAsia"/>
          <w:sz w:val="24"/>
        </w:rPr>
        <w:t>400-1661-591,</w:t>
      </w:r>
      <w:r>
        <w:rPr>
          <w:rFonts w:cs="Calibri" w:hint="eastAsia"/>
          <w:sz w:val="24"/>
        </w:rPr>
        <w:t>或</w:t>
      </w:r>
      <w:proofErr w:type="gramStart"/>
      <w:r>
        <w:rPr>
          <w:rFonts w:cs="Calibri" w:hint="eastAsia"/>
          <w:sz w:val="24"/>
        </w:rPr>
        <w:t>客服微信</w:t>
      </w:r>
      <w:proofErr w:type="gramEnd"/>
      <w:r>
        <w:rPr>
          <w:rFonts w:cs="Calibri" w:hint="eastAsia"/>
          <w:sz w:val="24"/>
        </w:rPr>
        <w:t>：</w:t>
      </w:r>
      <w:r>
        <w:rPr>
          <w:rFonts w:cs="Calibri" w:hint="eastAsia"/>
          <w:sz w:val="24"/>
        </w:rPr>
        <w:t xml:space="preserve">18522459620 </w:t>
      </w:r>
      <w:r>
        <w:rPr>
          <w:rFonts w:cs="Calibri" w:hint="eastAsia"/>
          <w:sz w:val="24"/>
        </w:rPr>
        <w:t>。</w:t>
      </w:r>
      <w:r>
        <w:rPr>
          <w:rFonts w:cs="Calibri" w:hint="eastAsia"/>
          <w:sz w:val="24"/>
        </w:rPr>
        <w:t xml:space="preserve"> </w:t>
      </w:r>
    </w:p>
    <w:p w14:paraId="3B7A3C73" w14:textId="77777777" w:rsidR="00413673" w:rsidRDefault="0069340C">
      <w:pPr>
        <w:spacing w:line="360" w:lineRule="auto"/>
        <w:ind w:firstLineChars="200" w:firstLine="480"/>
        <w:rPr>
          <w:rFonts w:cs="Calibri"/>
          <w:sz w:val="24"/>
        </w:rPr>
      </w:pPr>
      <w:r>
        <w:rPr>
          <w:rFonts w:cs="Calibri" w:hint="eastAsia"/>
          <w:sz w:val="24"/>
        </w:rPr>
        <w:t>四川大学就业指导中心将根据报名实际情况和</w:t>
      </w:r>
      <w:proofErr w:type="gramStart"/>
      <w:r>
        <w:rPr>
          <w:rFonts w:cs="Calibri" w:hint="eastAsia"/>
          <w:sz w:val="24"/>
        </w:rPr>
        <w:t>春招</w:t>
      </w:r>
      <w:proofErr w:type="gramEnd"/>
      <w:r>
        <w:rPr>
          <w:rFonts w:cs="Calibri" w:hint="eastAsia"/>
          <w:sz w:val="24"/>
        </w:rPr>
        <w:t>情况，适当增加自主举办的空中双选系列，请关注“四川大学毕业生就业网”和“川大就业”</w:t>
      </w:r>
      <w:proofErr w:type="gramStart"/>
      <w:r>
        <w:rPr>
          <w:rFonts w:cs="Calibri" w:hint="eastAsia"/>
          <w:sz w:val="24"/>
        </w:rPr>
        <w:t>微信公众号相关</w:t>
      </w:r>
      <w:proofErr w:type="gramEnd"/>
      <w:r>
        <w:rPr>
          <w:rFonts w:cs="Calibri" w:hint="eastAsia"/>
          <w:sz w:val="24"/>
        </w:rPr>
        <w:t>通知。</w:t>
      </w:r>
    </w:p>
    <w:p w14:paraId="5B6DEAFB" w14:textId="77777777" w:rsidR="00413673" w:rsidRDefault="00413673">
      <w:pPr>
        <w:spacing w:line="360" w:lineRule="auto"/>
        <w:ind w:firstLine="420"/>
        <w:jc w:val="right"/>
        <w:rPr>
          <w:rFonts w:cs="Calibri"/>
          <w:sz w:val="24"/>
        </w:rPr>
      </w:pPr>
    </w:p>
    <w:p w14:paraId="22DC8BE8" w14:textId="77777777" w:rsidR="00413673" w:rsidRDefault="0069340C">
      <w:pPr>
        <w:spacing w:line="360" w:lineRule="auto"/>
        <w:ind w:firstLine="420"/>
        <w:jc w:val="right"/>
        <w:rPr>
          <w:rFonts w:cs="Calibri"/>
          <w:sz w:val="24"/>
        </w:rPr>
      </w:pPr>
      <w:r>
        <w:rPr>
          <w:rFonts w:cs="Calibri" w:hint="eastAsia"/>
          <w:sz w:val="24"/>
        </w:rPr>
        <w:t>四川大学就业指导中心</w:t>
      </w:r>
    </w:p>
    <w:p w14:paraId="01F00C44" w14:textId="55A0999E" w:rsidR="00413673" w:rsidRDefault="0069340C">
      <w:pPr>
        <w:spacing w:line="360" w:lineRule="auto"/>
        <w:ind w:right="240" w:firstLine="420"/>
        <w:jc w:val="right"/>
        <w:rPr>
          <w:rFonts w:cs="Calibri"/>
          <w:sz w:val="24"/>
        </w:rPr>
      </w:pPr>
      <w:r>
        <w:rPr>
          <w:rFonts w:cs="Calibri" w:hint="eastAsia"/>
          <w:sz w:val="24"/>
        </w:rPr>
        <w:t>2020</w:t>
      </w:r>
      <w:r>
        <w:rPr>
          <w:rFonts w:cs="Calibri" w:hint="eastAsia"/>
          <w:sz w:val="24"/>
        </w:rPr>
        <w:t>年</w:t>
      </w:r>
      <w:r w:rsidR="00261B81">
        <w:rPr>
          <w:rFonts w:cs="Calibri"/>
          <w:sz w:val="24"/>
        </w:rPr>
        <w:t>3</w:t>
      </w:r>
      <w:r>
        <w:rPr>
          <w:rFonts w:cs="Calibri" w:hint="eastAsia"/>
          <w:sz w:val="24"/>
        </w:rPr>
        <w:t>月</w:t>
      </w:r>
      <w:r w:rsidR="00261B81">
        <w:rPr>
          <w:rFonts w:cs="Calibri"/>
          <w:sz w:val="24"/>
        </w:rPr>
        <w:t>4</w:t>
      </w:r>
      <w:r>
        <w:rPr>
          <w:rFonts w:cs="Calibri" w:hint="eastAsia"/>
          <w:sz w:val="24"/>
        </w:rPr>
        <w:t>日</w:t>
      </w:r>
    </w:p>
    <w:p w14:paraId="71133D07" w14:textId="77777777" w:rsidR="00413673" w:rsidRDefault="00413673">
      <w:pPr>
        <w:pStyle w:val="a8"/>
        <w:widowControl/>
        <w:spacing w:line="360" w:lineRule="auto"/>
        <w:ind w:left="420" w:firstLineChars="0" w:firstLine="0"/>
        <w:rPr>
          <w:rFonts w:ascii="宋体" w:eastAsia="宋体" w:hAnsi="宋体" w:cs="Calibri"/>
          <w:b/>
          <w:bCs/>
          <w:kern w:val="0"/>
          <w:sz w:val="24"/>
        </w:rPr>
      </w:pPr>
    </w:p>
    <w:p w14:paraId="0A193BD2" w14:textId="77777777" w:rsidR="00413673" w:rsidRDefault="00413673">
      <w:pPr>
        <w:spacing w:line="360" w:lineRule="auto"/>
        <w:ind w:left="420" w:firstLine="420"/>
        <w:jc w:val="left"/>
        <w:rPr>
          <w:rFonts w:cs="Calibri"/>
        </w:rPr>
      </w:pPr>
    </w:p>
    <w:p w14:paraId="05189EAA" w14:textId="77777777" w:rsidR="00413673" w:rsidRDefault="00413673">
      <w:pPr>
        <w:spacing w:line="360" w:lineRule="auto"/>
        <w:ind w:left="420" w:firstLine="420"/>
        <w:jc w:val="left"/>
        <w:rPr>
          <w:rFonts w:cs="Calibri"/>
        </w:rPr>
      </w:pPr>
    </w:p>
    <w:p w14:paraId="1C8B9C27" w14:textId="77777777" w:rsidR="00413673" w:rsidRDefault="00413673">
      <w:pPr>
        <w:spacing w:line="360" w:lineRule="auto"/>
        <w:ind w:left="420" w:firstLine="420"/>
        <w:jc w:val="left"/>
        <w:rPr>
          <w:rFonts w:cs="Calibri"/>
        </w:rPr>
      </w:pPr>
    </w:p>
    <w:p w14:paraId="32F24714" w14:textId="77777777" w:rsidR="00413673" w:rsidRDefault="00413673">
      <w:pPr>
        <w:spacing w:line="360" w:lineRule="auto"/>
        <w:ind w:left="420" w:firstLine="420"/>
        <w:jc w:val="left"/>
        <w:rPr>
          <w:rFonts w:cs="Calibri"/>
        </w:rPr>
      </w:pPr>
    </w:p>
    <w:p w14:paraId="139DABFA" w14:textId="77777777" w:rsidR="00413673" w:rsidRDefault="00413673"/>
    <w:sectPr w:rsidR="00413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F3C55" w14:textId="77777777" w:rsidR="00C8081B" w:rsidRDefault="00C8081B" w:rsidP="0024747D">
      <w:r>
        <w:separator/>
      </w:r>
    </w:p>
  </w:endnote>
  <w:endnote w:type="continuationSeparator" w:id="0">
    <w:p w14:paraId="6F16F322" w14:textId="77777777" w:rsidR="00C8081B" w:rsidRDefault="00C8081B" w:rsidP="0024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78124" w14:textId="77777777" w:rsidR="00C8081B" w:rsidRDefault="00C8081B" w:rsidP="0024747D">
      <w:r>
        <w:separator/>
      </w:r>
    </w:p>
  </w:footnote>
  <w:footnote w:type="continuationSeparator" w:id="0">
    <w:p w14:paraId="779A8411" w14:textId="77777777" w:rsidR="00C8081B" w:rsidRDefault="00C8081B" w:rsidP="0024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17D57"/>
    <w:multiLevelType w:val="singleLevel"/>
    <w:tmpl w:val="1AE17D57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44A35781"/>
    <w:multiLevelType w:val="singleLevel"/>
    <w:tmpl w:val="44A35781"/>
    <w:lvl w:ilvl="0">
      <w:start w:val="1"/>
      <w:numFmt w:val="decimal"/>
      <w:suff w:val="space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34"/>
    <w:rsid w:val="00031F34"/>
    <w:rsid w:val="00077873"/>
    <w:rsid w:val="00160FBF"/>
    <w:rsid w:val="00186BDC"/>
    <w:rsid w:val="001F6AD6"/>
    <w:rsid w:val="0024747D"/>
    <w:rsid w:val="00261B81"/>
    <w:rsid w:val="0029708C"/>
    <w:rsid w:val="002C32CA"/>
    <w:rsid w:val="003101A7"/>
    <w:rsid w:val="003C74BE"/>
    <w:rsid w:val="00413673"/>
    <w:rsid w:val="00430159"/>
    <w:rsid w:val="00434A29"/>
    <w:rsid w:val="004B21E4"/>
    <w:rsid w:val="00684B3A"/>
    <w:rsid w:val="0069340C"/>
    <w:rsid w:val="00787062"/>
    <w:rsid w:val="008714DA"/>
    <w:rsid w:val="008A1073"/>
    <w:rsid w:val="00B463BA"/>
    <w:rsid w:val="00BC01AA"/>
    <w:rsid w:val="00C8081B"/>
    <w:rsid w:val="00D80379"/>
    <w:rsid w:val="00D95049"/>
    <w:rsid w:val="00EE16D7"/>
    <w:rsid w:val="00F70F01"/>
    <w:rsid w:val="00FB09D4"/>
    <w:rsid w:val="00FF0326"/>
    <w:rsid w:val="051A28E4"/>
    <w:rsid w:val="07410998"/>
    <w:rsid w:val="08AE0FDA"/>
    <w:rsid w:val="0A7D367E"/>
    <w:rsid w:val="0D3E5EDC"/>
    <w:rsid w:val="0DF9238F"/>
    <w:rsid w:val="15980036"/>
    <w:rsid w:val="17D8549A"/>
    <w:rsid w:val="18AE0BD9"/>
    <w:rsid w:val="18C22E3F"/>
    <w:rsid w:val="1B5937B7"/>
    <w:rsid w:val="1BB14766"/>
    <w:rsid w:val="261404B8"/>
    <w:rsid w:val="29377948"/>
    <w:rsid w:val="29F45956"/>
    <w:rsid w:val="2BFA0447"/>
    <w:rsid w:val="345A5568"/>
    <w:rsid w:val="34F9757E"/>
    <w:rsid w:val="39902355"/>
    <w:rsid w:val="3C6F3A00"/>
    <w:rsid w:val="42914813"/>
    <w:rsid w:val="49D43816"/>
    <w:rsid w:val="4B263A9E"/>
    <w:rsid w:val="522B1457"/>
    <w:rsid w:val="589B421E"/>
    <w:rsid w:val="59475E60"/>
    <w:rsid w:val="5C287CB9"/>
    <w:rsid w:val="5DAD02E9"/>
    <w:rsid w:val="601808FD"/>
    <w:rsid w:val="60425FC1"/>
    <w:rsid w:val="641274EB"/>
    <w:rsid w:val="68A56CDE"/>
    <w:rsid w:val="6B7108C4"/>
    <w:rsid w:val="6CC96822"/>
    <w:rsid w:val="6D613B98"/>
    <w:rsid w:val="733A20BA"/>
    <w:rsid w:val="76CB54D2"/>
    <w:rsid w:val="76F26BBE"/>
    <w:rsid w:val="770B6382"/>
    <w:rsid w:val="7A0208DA"/>
    <w:rsid w:val="7EFC288B"/>
    <w:rsid w:val="7F90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22C6C5"/>
  <w15:docId w15:val="{ECA7576A-26E5-4EDD-B8E2-9CAB1542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178</Words>
  <Characters>1019</Characters>
  <Application>Microsoft Office Word</Application>
  <DocSecurity>0</DocSecurity>
  <Lines>8</Lines>
  <Paragraphs>2</Paragraphs>
  <ScaleCrop>false</ScaleCrop>
  <Company>微软中国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scuzjc</dc:creator>
  <cp:lastModifiedBy>970390148@qq.com</cp:lastModifiedBy>
  <cp:revision>6</cp:revision>
  <dcterms:created xsi:type="dcterms:W3CDTF">2020-02-27T09:37:00Z</dcterms:created>
  <dcterms:modified xsi:type="dcterms:W3CDTF">2020-04-01T02:00:00Z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